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1B6C2" w14:textId="1B9436EC" w:rsidR="000E538A" w:rsidRPr="00CF139B" w:rsidRDefault="000E538A" w:rsidP="000E538A">
      <w:pPr>
        <w:widowControl w:val="0"/>
        <w:spacing w:after="0"/>
        <w:jc w:val="both"/>
        <w:rPr>
          <w:rFonts w:eastAsia="Batang"/>
          <w:b/>
          <w:bCs/>
          <w:sz w:val="28"/>
          <w:szCs w:val="24"/>
          <w:lang w:eastAsia="en-US"/>
        </w:rPr>
      </w:pPr>
      <w:r w:rsidRPr="00CF139B">
        <w:rPr>
          <w:rFonts w:eastAsia="Batang"/>
          <w:b/>
          <w:bCs/>
          <w:sz w:val="28"/>
          <w:szCs w:val="24"/>
          <w:lang w:eastAsia="en-US"/>
        </w:rPr>
        <w:t>3GPP TSG RAN WG1 #1</w:t>
      </w:r>
      <w:r w:rsidR="00970E97">
        <w:rPr>
          <w:rFonts w:eastAsia="Batang"/>
          <w:b/>
          <w:bCs/>
          <w:sz w:val="28"/>
          <w:szCs w:val="24"/>
          <w:lang w:eastAsia="en-US"/>
        </w:rPr>
        <w:t>12</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A8422F" w:rsidRPr="00A8422F">
        <w:rPr>
          <w:rFonts w:eastAsia="Batang"/>
          <w:b/>
          <w:bCs/>
          <w:sz w:val="28"/>
          <w:szCs w:val="24"/>
          <w:lang w:eastAsia="en-US"/>
        </w:rPr>
        <w:t>R1-2300976</w:t>
      </w:r>
    </w:p>
    <w:p w14:paraId="1875C624" w14:textId="7AB84FBE" w:rsidR="005A5FE1" w:rsidRDefault="00970E97" w:rsidP="00970E97">
      <w:pPr>
        <w:pStyle w:val="CRCoverPage"/>
        <w:outlineLvl w:val="0"/>
        <w:rPr>
          <w:rFonts w:ascii="Times New Roman" w:eastAsia="Batang" w:hAnsi="Times New Roman"/>
          <w:b/>
          <w:bCs/>
          <w:sz w:val="28"/>
          <w:szCs w:val="24"/>
        </w:rPr>
      </w:pPr>
      <w:r w:rsidRPr="00970E97">
        <w:rPr>
          <w:rFonts w:ascii="Times New Roman" w:eastAsia="Batang" w:hAnsi="Times New Roman"/>
          <w:b/>
          <w:bCs/>
          <w:sz w:val="28"/>
          <w:szCs w:val="24"/>
        </w:rPr>
        <w:t>Athens, Greece, February 27th – March 3rd, 2023</w:t>
      </w:r>
    </w:p>
    <w:p w14:paraId="0BD83166" w14:textId="77777777" w:rsidR="00970E97" w:rsidRPr="00970E97" w:rsidRDefault="00970E97" w:rsidP="00970E97">
      <w:pPr>
        <w:pStyle w:val="CRCoverPage"/>
        <w:outlineLvl w:val="0"/>
        <w:rPr>
          <w:rFonts w:ascii="Times New Roman" w:eastAsia="Batang" w:hAnsi="Times New Roman"/>
          <w:b/>
          <w:bCs/>
          <w:sz w:val="28"/>
          <w:szCs w:val="24"/>
        </w:rPr>
      </w:pPr>
    </w:p>
    <w:p w14:paraId="793F1D2E" w14:textId="77777777" w:rsidR="004935A9" w:rsidRPr="005B6E70" w:rsidRDefault="004935A9" w:rsidP="00C9100E">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054F6035" w14:textId="21749385" w:rsidR="004935A9" w:rsidRPr="00A73322" w:rsidRDefault="004935A9" w:rsidP="00C9100E">
      <w:pPr>
        <w:pStyle w:val="TdocHeader2"/>
        <w:spacing w:after="0"/>
        <w:rPr>
          <w:rFonts w:ascii="Times New Roman" w:hAnsi="Times New Roman"/>
          <w:sz w:val="24"/>
          <w:szCs w:val="24"/>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91607A" w:rsidRPr="0091607A">
        <w:rPr>
          <w:rFonts w:ascii="Times New Roman" w:hAnsi="Times New Roman"/>
          <w:sz w:val="24"/>
          <w:szCs w:val="24"/>
          <w:lang w:val="en-US"/>
        </w:rPr>
        <w:t xml:space="preserve">Discussion on </w:t>
      </w:r>
      <w:r w:rsidR="00A73322">
        <w:rPr>
          <w:rFonts w:ascii="Times New Roman" w:hAnsi="Times New Roman"/>
          <w:sz w:val="24"/>
          <w:szCs w:val="24"/>
          <w:lang w:val="en-US"/>
        </w:rPr>
        <w:t xml:space="preserve">RAN2 </w:t>
      </w:r>
      <w:r w:rsidR="00A73322" w:rsidRPr="00A73322">
        <w:rPr>
          <w:rFonts w:ascii="Times New Roman" w:hAnsi="Times New Roman"/>
          <w:sz w:val="24"/>
          <w:szCs w:val="24"/>
          <w:lang w:val="en-US"/>
        </w:rPr>
        <w:t>LS on SPS configuration for unicast and multicast</w:t>
      </w:r>
    </w:p>
    <w:p w14:paraId="512A7358" w14:textId="4A34D3AB"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7D7453">
        <w:rPr>
          <w:rFonts w:ascii="Times New Roman" w:hAnsi="Times New Roman"/>
          <w:sz w:val="24"/>
          <w:szCs w:val="24"/>
          <w:lang w:eastAsia="zh-CN"/>
        </w:rPr>
        <w:t>5</w:t>
      </w:r>
    </w:p>
    <w:p w14:paraId="6497E99B"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3" w:name="DocumentFor"/>
      <w:bookmarkEnd w:id="3"/>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7349F4F9" w14:textId="32A132ED" w:rsidR="00FE04A4" w:rsidRPr="005B6E70" w:rsidRDefault="004935A9" w:rsidP="00C9100E">
      <w:pPr>
        <w:pStyle w:val="1"/>
        <w:numPr>
          <w:ilvl w:val="0"/>
          <w:numId w:val="4"/>
        </w:numPr>
        <w:jc w:val="both"/>
        <w:rPr>
          <w:rFonts w:ascii="Times New Roman" w:hAnsi="Times New Roman"/>
        </w:rPr>
      </w:pPr>
      <w:bookmarkStart w:id="4" w:name="_Toc120549591"/>
      <w:bookmarkEnd w:id="0"/>
      <w:bookmarkEnd w:id="1"/>
      <w:r w:rsidRPr="005B6E70">
        <w:rPr>
          <w:rFonts w:ascii="Times New Roman" w:hAnsi="Times New Roman"/>
        </w:rPr>
        <w:t>Introduction</w:t>
      </w:r>
      <w:bookmarkEnd w:id="4"/>
    </w:p>
    <w:p w14:paraId="1DDA3302" w14:textId="458AAB0F" w:rsidR="001825C3" w:rsidRPr="001825C3" w:rsidRDefault="005D34B4" w:rsidP="001825C3">
      <w:pPr>
        <w:overflowPunct w:val="0"/>
        <w:autoSpaceDE w:val="0"/>
        <w:autoSpaceDN w:val="0"/>
        <w:adjustRightInd w:val="0"/>
        <w:spacing w:before="0"/>
        <w:ind w:right="-99"/>
        <w:jc w:val="both"/>
        <w:rPr>
          <w:color w:val="000000"/>
          <w:lang w:eastAsia="zh-CN"/>
        </w:rPr>
      </w:pPr>
      <w:r>
        <w:rPr>
          <w:color w:val="000000"/>
          <w:lang w:eastAsia="zh-CN"/>
        </w:rPr>
        <w:t xml:space="preserve">In the LS from </w:t>
      </w:r>
      <w:r w:rsidR="00B864C8">
        <w:rPr>
          <w:color w:val="000000"/>
          <w:lang w:eastAsia="zh-CN"/>
        </w:rPr>
        <w:t>RAN</w:t>
      </w:r>
      <w:r>
        <w:rPr>
          <w:color w:val="000000"/>
          <w:lang w:eastAsia="zh-CN"/>
        </w:rPr>
        <w:t xml:space="preserve">2, </w:t>
      </w:r>
      <w:r w:rsidR="004E254A">
        <w:rPr>
          <w:rFonts w:hint="eastAsia"/>
          <w:color w:val="000000"/>
          <w:lang w:eastAsia="zh-CN"/>
        </w:rPr>
        <w:t>two</w:t>
      </w:r>
      <w:r w:rsidR="004E254A">
        <w:rPr>
          <w:color w:val="000000"/>
          <w:lang w:eastAsia="zh-CN"/>
        </w:rPr>
        <w:t xml:space="preserve"> </w:t>
      </w:r>
      <w:r>
        <w:rPr>
          <w:color w:val="000000"/>
          <w:lang w:eastAsia="zh-CN"/>
        </w:rPr>
        <w:t>question</w:t>
      </w:r>
      <w:r w:rsidR="004E254A">
        <w:rPr>
          <w:color w:val="000000"/>
          <w:lang w:eastAsia="zh-CN"/>
        </w:rPr>
        <w:t>s</w:t>
      </w:r>
      <w:r>
        <w:rPr>
          <w:color w:val="000000"/>
          <w:lang w:eastAsia="zh-CN"/>
        </w:rPr>
        <w:t xml:space="preserve"> </w:t>
      </w:r>
      <w:r w:rsidR="00BB397D">
        <w:rPr>
          <w:color w:val="000000"/>
          <w:lang w:eastAsia="zh-CN"/>
        </w:rPr>
        <w:t xml:space="preserve">about </w:t>
      </w:r>
      <w:r w:rsidR="00DB702C">
        <w:rPr>
          <w:color w:val="000000"/>
          <w:lang w:eastAsia="zh-CN"/>
        </w:rPr>
        <w:t xml:space="preserve">unicast and </w:t>
      </w:r>
      <w:r w:rsidR="002D3C0F" w:rsidRPr="00C37756">
        <w:rPr>
          <w:rFonts w:eastAsiaTheme="minorEastAsia"/>
          <w:lang w:eastAsia="zh-CN"/>
        </w:rPr>
        <w:t>multicast SPS configuration</w:t>
      </w:r>
      <w:r w:rsidR="002D3C0F">
        <w:rPr>
          <w:rFonts w:eastAsiaTheme="minorEastAsia"/>
          <w:lang w:eastAsia="zh-CN"/>
        </w:rPr>
        <w:t xml:space="preserve"> was proposed</w:t>
      </w:r>
      <w:r w:rsidR="004E254A" w:rsidRPr="004E254A">
        <w:rPr>
          <w:color w:val="000000"/>
          <w:lang w:eastAsia="zh-CN"/>
        </w:rPr>
        <w:t xml:space="preserve"> </w:t>
      </w:r>
      <w:r w:rsidR="001825C3" w:rsidRPr="001825C3">
        <w:rPr>
          <w:color w:val="000000"/>
          <w:lang w:eastAsia="zh-CN"/>
        </w:rPr>
        <w:t xml:space="preserve">[1]. </w:t>
      </w:r>
      <w:r w:rsidR="001825C3" w:rsidRPr="002E3A18">
        <w:rPr>
          <w:lang w:eastAsia="zh-CN"/>
        </w:rPr>
        <w:t xml:space="preserve">In this contribution, </w:t>
      </w:r>
      <w:r>
        <w:rPr>
          <w:lang w:eastAsia="zh-CN"/>
        </w:rPr>
        <w:t xml:space="preserve">the </w:t>
      </w:r>
      <w:r w:rsidR="004E254A">
        <w:rPr>
          <w:lang w:eastAsia="zh-CN"/>
        </w:rPr>
        <w:t>reply</w:t>
      </w:r>
      <w:r>
        <w:rPr>
          <w:lang w:eastAsia="zh-CN"/>
        </w:rPr>
        <w:t xml:space="preserve"> of th</w:t>
      </w:r>
      <w:r w:rsidR="003F5711">
        <w:rPr>
          <w:lang w:eastAsia="zh-CN"/>
        </w:rPr>
        <w:t>is</w:t>
      </w:r>
      <w:r>
        <w:rPr>
          <w:lang w:eastAsia="zh-CN"/>
        </w:rPr>
        <w:t xml:space="preserve"> </w:t>
      </w:r>
      <w:r w:rsidR="004E254A">
        <w:rPr>
          <w:lang w:eastAsia="zh-CN"/>
        </w:rPr>
        <w:t>LS</w:t>
      </w:r>
      <w:r w:rsidR="001825C3" w:rsidRPr="002E3A18">
        <w:rPr>
          <w:lang w:eastAsia="zh-CN"/>
        </w:rPr>
        <w:t xml:space="preserve"> will be discussed.</w:t>
      </w:r>
    </w:p>
    <w:p w14:paraId="4180004D" w14:textId="6FC52C3B" w:rsidR="00BB73D7" w:rsidRDefault="00420407" w:rsidP="00BB73D7">
      <w:pPr>
        <w:pStyle w:val="1"/>
        <w:numPr>
          <w:ilvl w:val="0"/>
          <w:numId w:val="4"/>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7A3ECB04" w14:textId="084C7905" w:rsidR="009C1163" w:rsidRPr="009C1163" w:rsidRDefault="009C1163" w:rsidP="009C1163">
      <w:pPr>
        <w:rPr>
          <w:rFonts w:eastAsia="Malgun Gothic"/>
          <w:lang w:eastAsia="ko-KR"/>
        </w:rPr>
      </w:pPr>
      <w:r w:rsidRPr="009C1163">
        <w:rPr>
          <w:rFonts w:eastAsiaTheme="minorEastAsia" w:hint="eastAsia"/>
          <w:lang w:eastAsia="zh-CN"/>
        </w:rPr>
        <w:t>In</w:t>
      </w:r>
      <w:r w:rsidRPr="009C1163">
        <w:rPr>
          <w:rFonts w:eastAsiaTheme="minorEastAsia"/>
          <w:lang w:eastAsia="zh-CN"/>
        </w:rPr>
        <w:t xml:space="preserve"> </w:t>
      </w:r>
      <w:r w:rsidR="00C37756">
        <w:rPr>
          <w:rFonts w:eastAsiaTheme="minorEastAsia"/>
          <w:lang w:eastAsia="zh-CN"/>
        </w:rPr>
        <w:t>R</w:t>
      </w:r>
      <w:r w:rsidR="00121A7C">
        <w:rPr>
          <w:rFonts w:eastAsiaTheme="minorEastAsia"/>
          <w:lang w:eastAsia="zh-CN"/>
        </w:rPr>
        <w:t>A</w:t>
      </w:r>
      <w:r w:rsidR="00C37756">
        <w:rPr>
          <w:rFonts w:eastAsiaTheme="minorEastAsia"/>
          <w:lang w:eastAsia="zh-CN"/>
        </w:rPr>
        <w:t>N</w:t>
      </w:r>
      <w:r w:rsidRPr="009C1163">
        <w:rPr>
          <w:rFonts w:eastAsiaTheme="minorEastAsia"/>
          <w:lang w:eastAsia="zh-CN"/>
        </w:rPr>
        <w:t xml:space="preserve">2’s LS, </w:t>
      </w:r>
      <w:r w:rsidR="004E3B42">
        <w:rPr>
          <w:rFonts w:eastAsiaTheme="minorEastAsia"/>
          <w:lang w:eastAsia="zh-CN"/>
        </w:rPr>
        <w:t>two</w:t>
      </w:r>
      <w:r w:rsidRPr="009C1163">
        <w:rPr>
          <w:rFonts w:eastAsiaTheme="minorEastAsia"/>
          <w:lang w:eastAsia="zh-CN"/>
        </w:rPr>
        <w:t xml:space="preserve"> question</w:t>
      </w:r>
      <w:r w:rsidR="004E3B42">
        <w:rPr>
          <w:rFonts w:eastAsiaTheme="minorEastAsia"/>
          <w:lang w:eastAsia="zh-CN"/>
        </w:rPr>
        <w:t>s</w:t>
      </w:r>
      <w:r w:rsidRPr="009C1163">
        <w:rPr>
          <w:rFonts w:eastAsiaTheme="minorEastAsia"/>
          <w:lang w:eastAsia="zh-CN"/>
        </w:rPr>
        <w:t xml:space="preserve"> about </w:t>
      </w:r>
      <w:r w:rsidR="00DB702C">
        <w:rPr>
          <w:rFonts w:eastAsiaTheme="minorEastAsia"/>
          <w:lang w:eastAsia="zh-CN"/>
        </w:rPr>
        <w:t xml:space="preserve">unicast and </w:t>
      </w:r>
      <w:r w:rsidR="00C37756" w:rsidRPr="00C37756">
        <w:rPr>
          <w:rFonts w:eastAsiaTheme="minorEastAsia"/>
          <w:lang w:eastAsia="zh-CN"/>
        </w:rPr>
        <w:t>multicast SPS configuration</w:t>
      </w:r>
      <w:r w:rsidRPr="009C1163">
        <w:rPr>
          <w:rFonts w:eastAsiaTheme="minorEastAsia"/>
          <w:lang w:eastAsia="zh-CN"/>
        </w:rPr>
        <w:t xml:space="preserve"> </w:t>
      </w:r>
      <w:r w:rsidR="004E3B42">
        <w:rPr>
          <w:rFonts w:eastAsiaTheme="minorEastAsia"/>
          <w:lang w:eastAsia="zh-CN"/>
        </w:rPr>
        <w:t xml:space="preserve">are </w:t>
      </w:r>
      <w:r w:rsidRPr="009C1163">
        <w:rPr>
          <w:rFonts w:eastAsiaTheme="minorEastAsia"/>
          <w:lang w:eastAsia="zh-CN"/>
        </w:rPr>
        <w:t xml:space="preserve">proposed to </w:t>
      </w:r>
      <w:r w:rsidR="004E3B42">
        <w:rPr>
          <w:rFonts w:eastAsiaTheme="minorEastAsia"/>
          <w:lang w:eastAsia="zh-CN"/>
        </w:rPr>
        <w:t xml:space="preserve">get </w:t>
      </w:r>
      <w:r w:rsidRPr="009C1163">
        <w:rPr>
          <w:rFonts w:eastAsiaTheme="minorEastAsia"/>
          <w:lang w:eastAsia="zh-CN"/>
        </w:rPr>
        <w:t>RAN1</w:t>
      </w:r>
      <w:r w:rsidR="004E3B42">
        <w:rPr>
          <w:rFonts w:eastAsiaTheme="minorEastAsia"/>
          <w:lang w:eastAsia="zh-CN"/>
        </w:rPr>
        <w:t>’s feedback</w:t>
      </w:r>
      <w:r w:rsidRPr="009C1163">
        <w:rPr>
          <w:rFonts w:eastAsiaTheme="minorEastAsia"/>
          <w:lang w:eastAsia="zh-CN"/>
        </w:rPr>
        <w:t>.</w:t>
      </w:r>
    </w:p>
    <w:tbl>
      <w:tblPr>
        <w:tblStyle w:val="af7"/>
        <w:tblW w:w="0" w:type="auto"/>
        <w:tblLook w:val="04A0" w:firstRow="1" w:lastRow="0" w:firstColumn="1" w:lastColumn="0" w:noHBand="0" w:noVBand="1"/>
      </w:tblPr>
      <w:tblGrid>
        <w:gridCol w:w="9629"/>
      </w:tblGrid>
      <w:tr w:rsidR="008454C2" w14:paraId="2F079652" w14:textId="77777777" w:rsidTr="008454C2">
        <w:tc>
          <w:tcPr>
            <w:tcW w:w="9629" w:type="dxa"/>
          </w:tcPr>
          <w:p w14:paraId="1EDB9B33" w14:textId="77777777" w:rsidR="00B864C8" w:rsidRPr="000F4E43" w:rsidRDefault="00B864C8" w:rsidP="00B864C8">
            <w:pPr>
              <w:spacing w:after="120"/>
              <w:rPr>
                <w:rFonts w:ascii="Arial" w:hAnsi="Arial" w:cs="Arial"/>
                <w:b/>
              </w:rPr>
            </w:pPr>
            <w:r w:rsidRPr="000F4E43">
              <w:rPr>
                <w:rFonts w:ascii="Arial" w:hAnsi="Arial" w:cs="Arial"/>
                <w:b/>
              </w:rPr>
              <w:t>1. Overall Description:</w:t>
            </w:r>
          </w:p>
          <w:p w14:paraId="69DDA906" w14:textId="77777777" w:rsidR="00B864C8" w:rsidRPr="003340A6" w:rsidRDefault="00B864C8" w:rsidP="00B864C8">
            <w:pPr>
              <w:rPr>
                <w:rFonts w:ascii="Arial" w:hAnsi="Arial" w:cs="Arial"/>
                <w:lang w:eastAsia="zh-CN"/>
              </w:rPr>
            </w:pPr>
            <w:r w:rsidRPr="003F31F1">
              <w:rPr>
                <w:rFonts w:ascii="Arial" w:hAnsi="Arial" w:cs="Arial"/>
              </w:rPr>
              <w:t>RAN2 discussed unicast and multicast SPS</w:t>
            </w:r>
            <w:r>
              <w:rPr>
                <w:rFonts w:ascii="Arial" w:hAnsi="Arial" w:cs="Arial"/>
              </w:rPr>
              <w:t xml:space="preserve"> configuration and made following agreements for Rel-17:</w:t>
            </w:r>
          </w:p>
          <w:tbl>
            <w:tblPr>
              <w:tblStyle w:val="af7"/>
              <w:tblW w:w="0" w:type="auto"/>
              <w:tblLook w:val="04A0" w:firstRow="1" w:lastRow="0" w:firstColumn="1" w:lastColumn="0" w:noHBand="0" w:noVBand="1"/>
            </w:tblPr>
            <w:tblGrid>
              <w:gridCol w:w="9403"/>
            </w:tblGrid>
            <w:tr w:rsidR="00B864C8" w14:paraId="6811C47A" w14:textId="77777777" w:rsidTr="001F1250">
              <w:tc>
                <w:tcPr>
                  <w:tcW w:w="9695" w:type="dxa"/>
                </w:tcPr>
                <w:p w14:paraId="77AA3F8A" w14:textId="77777777" w:rsidR="00B864C8" w:rsidRPr="00B0775D" w:rsidRDefault="00B864C8" w:rsidP="00B864C8">
                  <w:pPr>
                    <w:spacing w:before="40"/>
                    <w:rPr>
                      <w:rFonts w:ascii="Arial" w:eastAsia="MS Mincho" w:hAnsi="Arial"/>
                      <w:b/>
                      <w:szCs w:val="24"/>
                      <w:lang w:eastAsia="zh-TW"/>
                    </w:rPr>
                  </w:pPr>
                  <w:r w:rsidRPr="00B0775D">
                    <w:rPr>
                      <w:rFonts w:ascii="Arial" w:eastAsia="MS Mincho" w:hAnsi="Arial"/>
                      <w:b/>
                      <w:szCs w:val="24"/>
                      <w:lang w:eastAsia="zh-CN"/>
                    </w:rPr>
                    <w:t xml:space="preserve">Check with RAN1 whether </w:t>
                  </w:r>
                  <w:r w:rsidRPr="00B0775D">
                    <w:rPr>
                      <w:rFonts w:ascii="Arial" w:eastAsia="MS Mincho" w:hAnsi="Arial"/>
                      <w:b/>
                      <w:szCs w:val="24"/>
                      <w:lang w:eastAsia="zh-TW"/>
                    </w:rPr>
                    <w:t xml:space="preserve">NW can configure SPS in one BWP using </w:t>
                  </w:r>
                  <w:r w:rsidRPr="00B0775D">
                    <w:rPr>
                      <w:rFonts w:ascii="Arial" w:eastAsia="MS Mincho" w:hAnsi="Arial"/>
                      <w:b/>
                      <w:i/>
                      <w:szCs w:val="24"/>
                      <w:lang w:eastAsia="zh-TW"/>
                    </w:rPr>
                    <w:t>sps-Config</w:t>
                  </w:r>
                  <w:r w:rsidRPr="00B0775D">
                    <w:rPr>
                      <w:rFonts w:ascii="Arial" w:eastAsia="MS Mincho" w:hAnsi="Arial"/>
                      <w:b/>
                      <w:szCs w:val="24"/>
                      <w:lang w:eastAsia="zh-TW"/>
                    </w:rPr>
                    <w:t xml:space="preserve"> and </w:t>
                  </w:r>
                  <w:r w:rsidRPr="00B0775D">
                    <w:rPr>
                      <w:rFonts w:ascii="Arial" w:eastAsia="MS Mincho" w:hAnsi="Arial"/>
                      <w:b/>
                      <w:i/>
                      <w:szCs w:val="24"/>
                      <w:lang w:eastAsia="zh-TW"/>
                    </w:rPr>
                    <w:t>sps-ConfigMulticastToAddModList-r17</w:t>
                  </w:r>
                  <w:r w:rsidRPr="00B0775D">
                    <w:rPr>
                      <w:rFonts w:ascii="Arial" w:eastAsia="MS Mincho" w:hAnsi="Arial"/>
                      <w:b/>
                      <w:szCs w:val="24"/>
                      <w:lang w:eastAsia="zh-TW"/>
                    </w:rPr>
                    <w:t xml:space="preserve"> simultaneously.</w:t>
                  </w:r>
                </w:p>
                <w:p w14:paraId="595494B5" w14:textId="77777777" w:rsidR="00B864C8" w:rsidRDefault="00B864C8" w:rsidP="00B864C8">
                  <w:pPr>
                    <w:pStyle w:val="af2"/>
                    <w:rPr>
                      <w:rFonts w:eastAsia="MS Mincho"/>
                      <w:b/>
                      <w:szCs w:val="24"/>
                      <w:lang w:eastAsia="zh-CN"/>
                    </w:rPr>
                  </w:pPr>
                </w:p>
                <w:p w14:paraId="1CD9BC19" w14:textId="77777777" w:rsidR="00B864C8" w:rsidRPr="00845C54" w:rsidRDefault="00B864C8" w:rsidP="00B864C8">
                  <w:pPr>
                    <w:pStyle w:val="Doc-text2"/>
                    <w:ind w:left="0" w:firstLine="0"/>
                  </w:pPr>
                  <w:r w:rsidRPr="00B0775D">
                    <w:rPr>
                      <w:b/>
                    </w:rPr>
                    <w:t xml:space="preserve">Check with RAN1 </w:t>
                  </w:r>
                  <w:r w:rsidRPr="00B0775D">
                    <w:rPr>
                      <w:b/>
                      <w:lang w:eastAsia="zh-TW"/>
                    </w:rPr>
                    <w:t>whether other indexes than 0 can be used if a single DL SPS configuration for multicast is configured.</w:t>
                  </w:r>
                </w:p>
              </w:tc>
            </w:tr>
          </w:tbl>
          <w:p w14:paraId="0CAB5B68" w14:textId="77777777" w:rsidR="00B864C8" w:rsidRDefault="00B864C8" w:rsidP="00B864C8">
            <w:pPr>
              <w:pStyle w:val="Doc-text2"/>
              <w:ind w:left="0" w:firstLine="0"/>
            </w:pPr>
          </w:p>
          <w:p w14:paraId="24DE6B84" w14:textId="77777777" w:rsidR="00B864C8" w:rsidRPr="00A128A2" w:rsidRDefault="00B864C8" w:rsidP="00B864C8">
            <w:pPr>
              <w:pStyle w:val="Doc-text2"/>
              <w:ind w:left="0" w:firstLine="0"/>
              <w:rPr>
                <w:rFonts w:eastAsia="PMingLiU"/>
                <w:szCs w:val="20"/>
                <w:lang w:eastAsia="zh-TW"/>
              </w:rPr>
            </w:pPr>
            <w:r>
              <w:rPr>
                <w:rFonts w:eastAsia="PMingLiU" w:hint="eastAsia"/>
                <w:lang w:eastAsia="zh-TW"/>
              </w:rPr>
              <w:t>I</w:t>
            </w:r>
            <w:r>
              <w:rPr>
                <w:rFonts w:eastAsia="PMingLiU"/>
                <w:lang w:eastAsia="zh-TW"/>
              </w:rPr>
              <w:t xml:space="preserve">n the description for </w:t>
            </w:r>
            <w:r w:rsidRPr="006C765C">
              <w:rPr>
                <w:rFonts w:eastAsia="PMingLiU"/>
                <w:i/>
                <w:lang w:eastAsia="zh-TW"/>
              </w:rPr>
              <w:t>sps-Config</w:t>
            </w:r>
            <w:r>
              <w:rPr>
                <w:rFonts w:eastAsia="PMingLiU"/>
                <w:lang w:eastAsia="zh-TW"/>
              </w:rPr>
              <w:t xml:space="preserve"> (IE for single unicast SPS) in the current RRC spec, there’s a restriction that NW cannot configure SPS in one BWP using </w:t>
            </w:r>
            <w:r w:rsidRPr="006C765C">
              <w:rPr>
                <w:rFonts w:eastAsia="PMingLiU"/>
                <w:i/>
                <w:lang w:eastAsia="zh-TW"/>
              </w:rPr>
              <w:t>sps-Config</w:t>
            </w:r>
            <w:r>
              <w:rPr>
                <w:rFonts w:eastAsia="PMingLiU"/>
                <w:lang w:eastAsia="zh-TW"/>
              </w:rPr>
              <w:t xml:space="preserve"> </w:t>
            </w:r>
            <w:r w:rsidRPr="00A128A2">
              <w:rPr>
                <w:rFonts w:eastAsia="PMingLiU"/>
                <w:szCs w:val="20"/>
                <w:lang w:eastAsia="zh-TW"/>
              </w:rPr>
              <w:t xml:space="preserve">and </w:t>
            </w:r>
            <w:r w:rsidRPr="00A128A2">
              <w:rPr>
                <w:rFonts w:eastAsia="Times New Roman"/>
                <w:i/>
                <w:iCs/>
                <w:szCs w:val="20"/>
                <w:lang w:eastAsia="sv-SE"/>
              </w:rPr>
              <w:t>sps-ConfigToAddModList</w:t>
            </w:r>
            <w:r w:rsidRPr="00A128A2">
              <w:rPr>
                <w:rFonts w:eastAsia="PMingLiU"/>
                <w:szCs w:val="20"/>
                <w:lang w:eastAsia="zh-TW"/>
              </w:rPr>
              <w:t xml:space="preserve"> (</w:t>
            </w:r>
            <w:r>
              <w:rPr>
                <w:rFonts w:eastAsia="PMingLiU"/>
                <w:szCs w:val="20"/>
                <w:lang w:eastAsia="zh-TW"/>
              </w:rPr>
              <w:t>IE for one or multiple unicast SPS</w:t>
            </w:r>
            <w:r w:rsidRPr="00A128A2">
              <w:rPr>
                <w:rFonts w:eastAsia="PMingLiU"/>
                <w:szCs w:val="20"/>
                <w:lang w:eastAsia="zh-TW"/>
              </w:rPr>
              <w:t>) simultaneously:</w:t>
            </w:r>
          </w:p>
          <w:p w14:paraId="03CF6C6A" w14:textId="77777777" w:rsidR="00B864C8" w:rsidRDefault="00B864C8" w:rsidP="00B864C8">
            <w:pPr>
              <w:pStyle w:val="Doc-text2"/>
              <w:ind w:left="0" w:firstLine="0"/>
              <w:rPr>
                <w:rFonts w:eastAsia="PMingLiU"/>
                <w:lang w:eastAsia="zh-T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B864C8" w:rsidRPr="006C765C" w14:paraId="3015206A" w14:textId="77777777" w:rsidTr="001F1250">
              <w:tc>
                <w:tcPr>
                  <w:tcW w:w="5000" w:type="pct"/>
                  <w:tcBorders>
                    <w:top w:val="single" w:sz="4" w:space="0" w:color="auto"/>
                    <w:left w:val="single" w:sz="4" w:space="0" w:color="auto"/>
                    <w:bottom w:val="single" w:sz="4" w:space="0" w:color="auto"/>
                    <w:right w:val="single" w:sz="4" w:space="0" w:color="auto"/>
                  </w:tcBorders>
                  <w:hideMark/>
                </w:tcPr>
                <w:p w14:paraId="477EE098" w14:textId="77777777" w:rsidR="00B864C8" w:rsidRPr="006C765C" w:rsidRDefault="00B864C8" w:rsidP="00B864C8">
                  <w:pPr>
                    <w:keepNext/>
                    <w:keepLines/>
                    <w:overflowPunct w:val="0"/>
                    <w:autoSpaceDE w:val="0"/>
                    <w:autoSpaceDN w:val="0"/>
                    <w:adjustRightInd w:val="0"/>
                    <w:textAlignment w:val="baseline"/>
                    <w:rPr>
                      <w:rFonts w:ascii="Arial" w:eastAsia="Times New Roman" w:hAnsi="Arial"/>
                      <w:b/>
                      <w:i/>
                      <w:sz w:val="18"/>
                      <w:szCs w:val="22"/>
                      <w:lang w:eastAsia="sv-SE"/>
                    </w:rPr>
                  </w:pPr>
                  <w:r w:rsidRPr="006C765C">
                    <w:rPr>
                      <w:rFonts w:ascii="Arial" w:eastAsia="Times New Roman" w:hAnsi="Arial"/>
                      <w:b/>
                      <w:i/>
                      <w:sz w:val="18"/>
                      <w:szCs w:val="22"/>
                      <w:lang w:eastAsia="sv-SE"/>
                    </w:rPr>
                    <w:t>sps-Config</w:t>
                  </w:r>
                </w:p>
                <w:p w14:paraId="697B08FF" w14:textId="77777777" w:rsidR="00B864C8" w:rsidRPr="006C765C" w:rsidRDefault="00B864C8" w:rsidP="00B864C8">
                  <w:pPr>
                    <w:keepNext/>
                    <w:keepLines/>
                    <w:overflowPunct w:val="0"/>
                    <w:autoSpaceDE w:val="0"/>
                    <w:autoSpaceDN w:val="0"/>
                    <w:adjustRightInd w:val="0"/>
                    <w:textAlignment w:val="baseline"/>
                    <w:rPr>
                      <w:rFonts w:ascii="Arial" w:eastAsia="Times New Roman" w:hAnsi="Arial"/>
                      <w:sz w:val="18"/>
                      <w:szCs w:val="22"/>
                      <w:lang w:eastAsia="sv-SE"/>
                    </w:rPr>
                  </w:pPr>
                  <w:r w:rsidRPr="006C765C">
                    <w:rPr>
                      <w:rFonts w:ascii="Arial" w:eastAsia="Times New Roman" w:hAnsi="Arial"/>
                      <w:sz w:val="18"/>
                      <w:szCs w:val="22"/>
                      <w:lang w:eastAsia="sv-SE"/>
                    </w:rPr>
                    <w:t xml:space="preserve">UE specific SPS (Semi-Persistent Scheduling) configuration for one BWP. Except for reconfiguration with sync, the NW does not reconfigure </w:t>
                  </w:r>
                  <w:r w:rsidRPr="006C765C">
                    <w:rPr>
                      <w:rFonts w:ascii="Arial" w:eastAsia="Times New Roman" w:hAnsi="Arial"/>
                      <w:i/>
                      <w:sz w:val="18"/>
                      <w:lang w:eastAsia="sv-SE"/>
                    </w:rPr>
                    <w:t>sps-Config</w:t>
                  </w:r>
                  <w:r w:rsidRPr="006C765C">
                    <w:rPr>
                      <w:rFonts w:ascii="Arial" w:eastAsia="Times New Roman" w:hAnsi="Arial"/>
                      <w:sz w:val="18"/>
                      <w:szCs w:val="22"/>
                      <w:lang w:eastAsia="sv-SE"/>
                    </w:rPr>
                    <w:t xml:space="preserve"> when there is an active configured downlink assignment (see TS 38.321 [3]). However, the NW may release the </w:t>
                  </w:r>
                  <w:r w:rsidRPr="006C765C">
                    <w:rPr>
                      <w:rFonts w:ascii="Arial" w:eastAsia="Times New Roman" w:hAnsi="Arial"/>
                      <w:i/>
                      <w:sz w:val="18"/>
                      <w:lang w:eastAsia="sv-SE"/>
                    </w:rPr>
                    <w:t>sps-Config</w:t>
                  </w:r>
                  <w:r w:rsidRPr="006C765C">
                    <w:rPr>
                      <w:rFonts w:ascii="Arial" w:eastAsia="Times New Roman" w:hAnsi="Arial"/>
                      <w:sz w:val="18"/>
                      <w:szCs w:val="22"/>
                      <w:lang w:eastAsia="sv-SE"/>
                    </w:rPr>
                    <w:t xml:space="preserve"> at any time. </w:t>
                  </w:r>
                  <w:r w:rsidRPr="006C765C">
                    <w:rPr>
                      <w:rFonts w:ascii="Arial" w:eastAsia="Times New Roman" w:hAnsi="Arial"/>
                      <w:sz w:val="18"/>
                      <w:szCs w:val="22"/>
                      <w:highlight w:val="yellow"/>
                      <w:lang w:eastAsia="sv-SE"/>
                    </w:rPr>
                    <w:t xml:space="preserve">Network can only configure SPS in one BWP using either this field or </w:t>
                  </w:r>
                  <w:r w:rsidRPr="006C765C">
                    <w:rPr>
                      <w:rFonts w:ascii="Arial" w:eastAsia="Times New Roman" w:hAnsi="Arial"/>
                      <w:i/>
                      <w:iCs/>
                      <w:sz w:val="18"/>
                      <w:szCs w:val="22"/>
                      <w:highlight w:val="yellow"/>
                      <w:lang w:eastAsia="sv-SE"/>
                    </w:rPr>
                    <w:t>sps-ConfigToAddModList.</w:t>
                  </w:r>
                </w:p>
              </w:tc>
            </w:tr>
          </w:tbl>
          <w:p w14:paraId="35894D10" w14:textId="77777777" w:rsidR="00B864C8" w:rsidRPr="006C765C" w:rsidRDefault="00B864C8" w:rsidP="00B864C8">
            <w:pPr>
              <w:pStyle w:val="Doc-text2"/>
              <w:ind w:left="0" w:firstLine="0"/>
              <w:rPr>
                <w:rFonts w:eastAsia="PMingLiU"/>
                <w:lang w:eastAsia="zh-TW"/>
              </w:rPr>
            </w:pPr>
          </w:p>
          <w:p w14:paraId="6F5E2E62" w14:textId="77777777" w:rsidR="00B864C8" w:rsidRDefault="00B864C8" w:rsidP="00B864C8">
            <w:pPr>
              <w:pStyle w:val="Doc-text2"/>
              <w:ind w:left="0" w:firstLine="0"/>
            </w:pPr>
            <w:r w:rsidRPr="00845C54">
              <w:rPr>
                <w:b/>
              </w:rPr>
              <w:t>Q1:</w:t>
            </w:r>
            <w:r>
              <w:t xml:space="preserve"> RAN2 would like to ask RAN1’s view on whether similar restriction is required when configuring SPS for both unicast and multicast in one BWP, i.e., network cannot use </w:t>
            </w:r>
            <w:r w:rsidRPr="00AA6C5C">
              <w:rPr>
                <w:i/>
              </w:rPr>
              <w:t>sps-Config</w:t>
            </w:r>
            <w:r>
              <w:t xml:space="preserve"> to configure unicast SPS and simultaneously use </w:t>
            </w:r>
            <w:r w:rsidRPr="00AA6C5C">
              <w:rPr>
                <w:i/>
              </w:rPr>
              <w:t>sps-ConfigMulticastToAddModList-r17</w:t>
            </w:r>
            <w:r>
              <w:t xml:space="preserve"> to configure multicast in one BWP.</w:t>
            </w:r>
          </w:p>
          <w:p w14:paraId="0B266210" w14:textId="77777777" w:rsidR="00B864C8" w:rsidRDefault="00B864C8" w:rsidP="00B864C8">
            <w:pPr>
              <w:pStyle w:val="Doc-text2"/>
              <w:ind w:left="0" w:firstLine="0"/>
            </w:pPr>
          </w:p>
          <w:p w14:paraId="5A8CA80C" w14:textId="77777777" w:rsidR="00B864C8" w:rsidRDefault="00B864C8" w:rsidP="00B864C8">
            <w:pPr>
              <w:pStyle w:val="Doc-text2"/>
              <w:ind w:left="0" w:firstLine="0"/>
            </w:pPr>
            <w:r w:rsidRPr="00845C54">
              <w:rPr>
                <w:rFonts w:eastAsiaTheme="minorEastAsia"/>
                <w:b/>
              </w:rPr>
              <w:t>Q2:</w:t>
            </w:r>
            <w:r>
              <w:rPr>
                <w:rFonts w:eastAsiaTheme="minorEastAsia"/>
              </w:rPr>
              <w:t xml:space="preserve"> An</w:t>
            </w:r>
            <w:r>
              <w:rPr>
                <w:rFonts w:eastAsiaTheme="minorEastAsia" w:hint="eastAsia"/>
              </w:rPr>
              <w:t xml:space="preserve">other question RAN2 </w:t>
            </w:r>
            <w:r>
              <w:rPr>
                <w:rFonts w:eastAsiaTheme="minorEastAsia"/>
              </w:rPr>
              <w:t xml:space="preserve">would like to ask RAN1 </w:t>
            </w:r>
            <w:r>
              <w:rPr>
                <w:rFonts w:eastAsiaTheme="minorEastAsia" w:hint="eastAsia"/>
              </w:rPr>
              <w:t xml:space="preserve">is that </w:t>
            </w:r>
            <w:r>
              <w:t>when</w:t>
            </w:r>
            <w:r w:rsidRPr="00DE41A9">
              <w:t xml:space="preserve"> a single </w:t>
            </w:r>
            <w:r>
              <w:t>multicast</w:t>
            </w:r>
            <w:r w:rsidRPr="00DE41A9">
              <w:t xml:space="preserve"> SPS is configured</w:t>
            </w:r>
            <w:r>
              <w:t xml:space="preserve"> for a group of UEs and there is no SPS configuration for unicast for at least one UE in the group, whether </w:t>
            </w:r>
            <w:r w:rsidRPr="00AB33EE">
              <w:rPr>
                <w:i/>
              </w:rPr>
              <w:t>sps-ConfigIndex</w:t>
            </w:r>
            <w:r w:rsidRPr="00DE41A9">
              <w:t xml:space="preserve"> other than 0 </w:t>
            </w:r>
            <w:r>
              <w:t xml:space="preserve">can be configured by network </w:t>
            </w:r>
            <w:r w:rsidRPr="00DE41A9">
              <w:t>for the single multicast S</w:t>
            </w:r>
            <w:r>
              <w:t>PS.</w:t>
            </w:r>
          </w:p>
          <w:p w14:paraId="6117C2F4" w14:textId="77777777" w:rsidR="00B864C8" w:rsidRPr="00045D15" w:rsidRDefault="00B864C8" w:rsidP="00B864C8">
            <w:pPr>
              <w:pStyle w:val="Doc-text2"/>
              <w:ind w:left="0" w:firstLine="0"/>
              <w:rPr>
                <w:rFonts w:eastAsiaTheme="minorEastAsia"/>
              </w:rPr>
            </w:pPr>
          </w:p>
          <w:p w14:paraId="679EE860" w14:textId="77777777" w:rsidR="00B864C8" w:rsidRPr="00C644F2" w:rsidRDefault="00B864C8" w:rsidP="00B864C8">
            <w:pPr>
              <w:pStyle w:val="Doc-text2"/>
              <w:ind w:left="1080" w:firstLine="0"/>
            </w:pPr>
          </w:p>
          <w:p w14:paraId="56458DA1" w14:textId="77777777" w:rsidR="00B864C8" w:rsidRPr="000F4E43" w:rsidRDefault="00B864C8" w:rsidP="00B864C8">
            <w:pPr>
              <w:spacing w:after="120"/>
              <w:rPr>
                <w:rFonts w:ascii="Arial" w:hAnsi="Arial" w:cs="Arial"/>
                <w:b/>
              </w:rPr>
            </w:pPr>
            <w:r w:rsidRPr="000F4E43">
              <w:rPr>
                <w:rFonts w:ascii="Arial" w:hAnsi="Arial" w:cs="Arial"/>
                <w:b/>
              </w:rPr>
              <w:lastRenderedPageBreak/>
              <w:t>2. Actions:</w:t>
            </w:r>
          </w:p>
          <w:p w14:paraId="455742C3" w14:textId="77777777" w:rsidR="00B864C8" w:rsidRPr="000F4E43" w:rsidRDefault="00B864C8" w:rsidP="00B864C8">
            <w:pPr>
              <w:spacing w:after="120"/>
              <w:ind w:left="1985" w:hanging="1985"/>
              <w:rPr>
                <w:rFonts w:ascii="Arial" w:hAnsi="Arial" w:cs="Arial"/>
                <w:b/>
              </w:rPr>
            </w:pPr>
            <w:r w:rsidRPr="000F4E43">
              <w:rPr>
                <w:rFonts w:ascii="Arial" w:hAnsi="Arial" w:cs="Arial"/>
                <w:b/>
              </w:rPr>
              <w:t>T</w:t>
            </w:r>
            <w:r w:rsidRPr="008F17D0">
              <w:rPr>
                <w:rFonts w:ascii="Arial" w:hAnsi="Arial" w:cs="Arial"/>
                <w:b/>
              </w:rPr>
              <w:t>o RAN</w:t>
            </w:r>
            <w:r>
              <w:rPr>
                <w:rFonts w:ascii="Arial" w:hAnsi="Arial" w:cs="Arial"/>
                <w:b/>
              </w:rPr>
              <w:t>1:</w:t>
            </w:r>
          </w:p>
          <w:p w14:paraId="211EA0B2" w14:textId="5CEFF038" w:rsidR="008454C2" w:rsidRPr="00B864C8" w:rsidRDefault="00B864C8" w:rsidP="00B864C8">
            <w:pPr>
              <w:spacing w:after="120"/>
              <w:ind w:left="993" w:hanging="993"/>
              <w:rPr>
                <w:rFonts w:ascii="Arial" w:hAnsi="Arial" w:cs="Arial"/>
              </w:rPr>
            </w:pPr>
            <w:bookmarkStart w:id="5" w:name="OLE_LINK24"/>
            <w:r w:rsidRPr="000F4E43">
              <w:rPr>
                <w:rFonts w:ascii="Arial" w:hAnsi="Arial" w:cs="Arial"/>
                <w:b/>
              </w:rPr>
              <w:t xml:space="preserve">ACTION: </w:t>
            </w:r>
            <w:r w:rsidRPr="000F4E43">
              <w:rPr>
                <w:rFonts w:ascii="Arial" w:hAnsi="Arial" w:cs="Arial"/>
                <w:b/>
              </w:rPr>
              <w:tab/>
            </w:r>
            <w:r w:rsidRPr="003F31F1">
              <w:rPr>
                <w:rFonts w:ascii="Arial" w:hAnsi="Arial" w:cs="Arial"/>
                <w:b/>
              </w:rPr>
              <w:t xml:space="preserve">RAN2 respectfully </w:t>
            </w:r>
            <w:r>
              <w:rPr>
                <w:rFonts w:ascii="Arial" w:hAnsi="Arial" w:cs="Arial"/>
                <w:b/>
              </w:rPr>
              <w:t>requests</w:t>
            </w:r>
            <w:r w:rsidRPr="003F31F1">
              <w:rPr>
                <w:rFonts w:ascii="Arial" w:hAnsi="Arial" w:cs="Arial"/>
                <w:b/>
              </w:rPr>
              <w:t xml:space="preserve"> RAN1 to </w:t>
            </w:r>
            <w:r>
              <w:rPr>
                <w:rFonts w:ascii="Arial" w:hAnsi="Arial" w:cs="Arial"/>
                <w:b/>
              </w:rPr>
              <w:t>provide feedback to</w:t>
            </w:r>
            <w:r w:rsidRPr="003F31F1">
              <w:rPr>
                <w:rFonts w:ascii="Arial" w:hAnsi="Arial" w:cs="Arial"/>
                <w:b/>
              </w:rPr>
              <w:t xml:space="preserve"> the above two questions.</w:t>
            </w:r>
            <w:bookmarkEnd w:id="5"/>
          </w:p>
        </w:tc>
      </w:tr>
    </w:tbl>
    <w:p w14:paraId="5BA7FE80" w14:textId="2FDBD836" w:rsidR="00B92531" w:rsidRPr="008454C2" w:rsidRDefault="00B92531" w:rsidP="00204D0D">
      <w:pPr>
        <w:spacing w:after="0"/>
        <w:jc w:val="both"/>
        <w:rPr>
          <w:rFonts w:eastAsia="MS Mincho"/>
          <w:bCs/>
        </w:rPr>
      </w:pPr>
    </w:p>
    <w:p w14:paraId="10FF7EB0" w14:textId="0C2C3E26" w:rsidR="00FA3F91" w:rsidRDefault="009E1488" w:rsidP="00D62867">
      <w:pPr>
        <w:widowControl w:val="0"/>
        <w:spacing w:after="120"/>
        <w:jc w:val="both"/>
        <w:rPr>
          <w:rFonts w:eastAsiaTheme="minorEastAsia"/>
          <w:b/>
          <w:bCs/>
          <w:lang w:eastAsia="zh-CN"/>
        </w:rPr>
      </w:pPr>
      <w:r>
        <w:rPr>
          <w:rFonts w:eastAsiaTheme="minorEastAsia"/>
          <w:b/>
          <w:bCs/>
          <w:lang w:eastAsia="zh-CN"/>
        </w:rPr>
        <w:t>Q</w:t>
      </w:r>
      <w:r w:rsidR="00D62867" w:rsidRPr="00D62867">
        <w:rPr>
          <w:rFonts w:eastAsiaTheme="minorEastAsia"/>
          <w:b/>
          <w:bCs/>
          <w:lang w:eastAsia="zh-CN"/>
        </w:rPr>
        <w:t>1:</w:t>
      </w:r>
    </w:p>
    <w:p w14:paraId="43805ECA" w14:textId="744B5623" w:rsidR="002930AC" w:rsidRDefault="002930AC" w:rsidP="00F929EE">
      <w:pPr>
        <w:jc w:val="both"/>
        <w:rPr>
          <w:rFonts w:eastAsiaTheme="minorEastAsia"/>
          <w:lang w:eastAsia="zh-CN"/>
        </w:rPr>
      </w:pPr>
      <w:r>
        <w:rPr>
          <w:rFonts w:eastAsiaTheme="minorEastAsia"/>
          <w:lang w:eastAsia="zh-CN"/>
        </w:rPr>
        <w:t>R</w:t>
      </w:r>
      <w:r>
        <w:rPr>
          <w:rFonts w:eastAsiaTheme="minorEastAsia" w:hint="eastAsia"/>
          <w:lang w:eastAsia="zh-CN"/>
        </w:rPr>
        <w:t>egarding</w:t>
      </w:r>
      <w:r>
        <w:rPr>
          <w:rFonts w:eastAsiaTheme="minorEastAsia"/>
          <w:lang w:eastAsia="zh-CN"/>
        </w:rPr>
        <w:t xml:space="preserve"> the first question, we think </w:t>
      </w:r>
      <w:r w:rsidRPr="002930AC">
        <w:rPr>
          <w:rFonts w:eastAsiaTheme="minorEastAsia"/>
          <w:i/>
          <w:iCs/>
          <w:lang w:eastAsia="zh-CN"/>
        </w:rPr>
        <w:t>sps-Config</w:t>
      </w:r>
      <w:r w:rsidRPr="002930AC">
        <w:rPr>
          <w:rFonts w:eastAsiaTheme="minorEastAsia"/>
          <w:lang w:eastAsia="zh-CN"/>
        </w:rPr>
        <w:t xml:space="preserve"> and </w:t>
      </w:r>
      <w:r w:rsidRPr="002930AC">
        <w:rPr>
          <w:rFonts w:eastAsiaTheme="minorEastAsia"/>
          <w:i/>
          <w:iCs/>
          <w:lang w:eastAsia="zh-CN"/>
        </w:rPr>
        <w:t>sps-ConfigMulticastToAddModList-r17</w:t>
      </w:r>
      <w:r w:rsidRPr="002930AC">
        <w:rPr>
          <w:rFonts w:eastAsiaTheme="minorEastAsia"/>
          <w:lang w:eastAsia="zh-CN"/>
        </w:rPr>
        <w:t xml:space="preserve"> </w:t>
      </w:r>
      <w:r>
        <w:rPr>
          <w:rFonts w:eastAsiaTheme="minorEastAsia"/>
          <w:lang w:eastAsia="zh-CN"/>
        </w:rPr>
        <w:t xml:space="preserve">can be configured in the same BWP </w:t>
      </w:r>
      <w:r w:rsidRPr="002930AC">
        <w:rPr>
          <w:rFonts w:eastAsiaTheme="minorEastAsia"/>
          <w:lang w:eastAsia="zh-CN"/>
        </w:rPr>
        <w:t>simultaneously</w:t>
      </w:r>
      <w:r>
        <w:rPr>
          <w:rFonts w:eastAsiaTheme="minorEastAsia"/>
          <w:lang w:eastAsia="zh-CN"/>
        </w:rPr>
        <w:t>, because these two IEs are used to configure unicast SPS and multicast SPS respectively and</w:t>
      </w:r>
      <w:r w:rsidR="00925AD1">
        <w:rPr>
          <w:rFonts w:eastAsiaTheme="minorEastAsia"/>
          <w:lang w:eastAsia="zh-CN"/>
        </w:rPr>
        <w:t xml:space="preserve"> the UE capabilities</w:t>
      </w:r>
      <w:r w:rsidR="00C6203E">
        <w:rPr>
          <w:rFonts w:eastAsiaTheme="minorEastAsia"/>
          <w:lang w:eastAsia="zh-CN"/>
        </w:rPr>
        <w:t xml:space="preserve"> reporting</w:t>
      </w:r>
      <w:r w:rsidR="00925AD1">
        <w:rPr>
          <w:rFonts w:eastAsiaTheme="minorEastAsia"/>
          <w:lang w:eastAsia="zh-CN"/>
        </w:rPr>
        <w:t xml:space="preserve"> are also </w:t>
      </w:r>
      <w:r w:rsidR="00746604">
        <w:rPr>
          <w:rFonts w:eastAsiaTheme="minorEastAsia" w:hint="eastAsia"/>
          <w:lang w:eastAsia="zh-CN"/>
        </w:rPr>
        <w:t>independent</w:t>
      </w:r>
      <w:r w:rsidR="00925AD1">
        <w:rPr>
          <w:rFonts w:eastAsiaTheme="minorEastAsia"/>
          <w:lang w:eastAsia="zh-CN"/>
        </w:rPr>
        <w:t xml:space="preserve">. Considering </w:t>
      </w:r>
      <w:r w:rsidR="00A949CC">
        <w:rPr>
          <w:rFonts w:eastAsiaTheme="minorEastAsia"/>
          <w:lang w:eastAsia="zh-CN"/>
        </w:rPr>
        <w:t xml:space="preserve">the case that </w:t>
      </w:r>
      <w:r w:rsidR="00925AD1">
        <w:rPr>
          <w:rFonts w:eastAsiaTheme="minorEastAsia"/>
          <w:lang w:eastAsia="zh-CN"/>
        </w:rPr>
        <w:t xml:space="preserve">one UE supports only one unicast SPS configuration </w:t>
      </w:r>
      <w:r w:rsidR="00DD0504">
        <w:rPr>
          <w:rFonts w:eastAsiaTheme="minorEastAsia" w:hint="eastAsia"/>
          <w:lang w:eastAsia="zh-CN"/>
        </w:rPr>
        <w:t>but</w:t>
      </w:r>
      <w:r w:rsidR="00DD0504">
        <w:rPr>
          <w:rFonts w:eastAsiaTheme="minorEastAsia"/>
          <w:lang w:eastAsia="zh-CN"/>
        </w:rPr>
        <w:t xml:space="preserve"> </w:t>
      </w:r>
      <w:r w:rsidR="00A949CC">
        <w:rPr>
          <w:rFonts w:eastAsiaTheme="minorEastAsia"/>
          <w:lang w:eastAsia="zh-CN"/>
        </w:rPr>
        <w:t>supports</w:t>
      </w:r>
      <w:r w:rsidR="00925AD1">
        <w:rPr>
          <w:rFonts w:eastAsiaTheme="minorEastAsia"/>
          <w:lang w:eastAsia="zh-CN"/>
        </w:rPr>
        <w:t xml:space="preserve"> multicast SPS configuration</w:t>
      </w:r>
      <w:r w:rsidR="00A949CC">
        <w:rPr>
          <w:rFonts w:eastAsiaTheme="minorEastAsia"/>
          <w:lang w:eastAsia="zh-CN"/>
        </w:rPr>
        <w:t>(</w:t>
      </w:r>
      <w:r w:rsidR="00925AD1">
        <w:rPr>
          <w:rFonts w:eastAsiaTheme="minorEastAsia"/>
          <w:lang w:eastAsia="zh-CN"/>
        </w:rPr>
        <w:t>s</w:t>
      </w:r>
      <w:r w:rsidR="00A949CC">
        <w:rPr>
          <w:rFonts w:eastAsiaTheme="minorEastAsia"/>
          <w:lang w:eastAsia="zh-CN"/>
        </w:rPr>
        <w:t>)</w:t>
      </w:r>
      <w:r w:rsidR="00925AD1">
        <w:rPr>
          <w:rFonts w:eastAsiaTheme="minorEastAsia"/>
          <w:lang w:eastAsia="zh-CN"/>
        </w:rPr>
        <w:t>, this is the only way to configure both unicast SPS and multicast SPS to this UE.</w:t>
      </w:r>
      <w:r>
        <w:rPr>
          <w:rFonts w:eastAsiaTheme="minorEastAsia"/>
          <w:lang w:eastAsia="zh-CN"/>
        </w:rPr>
        <w:t xml:space="preserve"> </w:t>
      </w:r>
    </w:p>
    <w:p w14:paraId="1C32A9DF" w14:textId="19A390DD" w:rsidR="00F929EE" w:rsidRDefault="00204D0D" w:rsidP="00F929EE">
      <w:pPr>
        <w:jc w:val="both"/>
        <w:rPr>
          <w:rFonts w:eastAsiaTheme="minorEastAsia"/>
          <w:b/>
          <w:bCs/>
          <w:lang w:eastAsia="zh-CN"/>
        </w:rPr>
      </w:pPr>
      <w:r w:rsidRPr="00C9081E">
        <w:rPr>
          <w:rFonts w:eastAsiaTheme="minorEastAsia"/>
          <w:b/>
          <w:bCs/>
          <w:lang w:eastAsia="zh-CN"/>
        </w:rPr>
        <w:t xml:space="preserve">Proposal 1. </w:t>
      </w:r>
      <w:r w:rsidR="00F929EE">
        <w:rPr>
          <w:rFonts w:eastAsiaTheme="minorEastAsia"/>
          <w:b/>
          <w:bCs/>
          <w:lang w:eastAsia="zh-CN"/>
        </w:rPr>
        <w:t>R</w:t>
      </w:r>
      <w:r w:rsidR="00F929EE">
        <w:rPr>
          <w:rFonts w:eastAsiaTheme="minorEastAsia" w:hint="eastAsia"/>
          <w:b/>
          <w:bCs/>
          <w:lang w:eastAsia="zh-CN"/>
        </w:rPr>
        <w:t>eply</w:t>
      </w:r>
      <w:r w:rsidR="00F929EE">
        <w:rPr>
          <w:rFonts w:eastAsiaTheme="minorEastAsia"/>
          <w:b/>
          <w:bCs/>
          <w:lang w:eastAsia="zh-CN"/>
        </w:rPr>
        <w:t xml:space="preserve"> the LS to </w:t>
      </w:r>
      <w:r w:rsidR="00725DC7">
        <w:rPr>
          <w:rFonts w:eastAsiaTheme="minorEastAsia"/>
          <w:b/>
          <w:bCs/>
          <w:lang w:eastAsia="zh-CN"/>
        </w:rPr>
        <w:t>R</w:t>
      </w:r>
      <w:r w:rsidR="00F929EE">
        <w:rPr>
          <w:rFonts w:eastAsiaTheme="minorEastAsia"/>
          <w:b/>
          <w:bCs/>
          <w:lang w:eastAsia="zh-CN"/>
        </w:rPr>
        <w:t>A</w:t>
      </w:r>
      <w:r w:rsidR="00725DC7">
        <w:rPr>
          <w:rFonts w:eastAsiaTheme="minorEastAsia"/>
          <w:b/>
          <w:bCs/>
          <w:lang w:eastAsia="zh-CN"/>
        </w:rPr>
        <w:t>N</w:t>
      </w:r>
      <w:r w:rsidR="00F929EE">
        <w:rPr>
          <w:rFonts w:eastAsiaTheme="minorEastAsia"/>
          <w:b/>
          <w:bCs/>
          <w:lang w:eastAsia="zh-CN"/>
        </w:rPr>
        <w:t xml:space="preserve">2 on </w:t>
      </w:r>
      <w:r w:rsidR="00F929EE" w:rsidRPr="00F929EE">
        <w:rPr>
          <w:rFonts w:eastAsiaTheme="minorEastAsia"/>
          <w:b/>
          <w:bCs/>
          <w:lang w:eastAsia="zh-CN"/>
        </w:rPr>
        <w:t>Q1:</w:t>
      </w:r>
      <w:r w:rsidR="00715CA0">
        <w:rPr>
          <w:rFonts w:eastAsiaTheme="minorEastAsia"/>
          <w:b/>
          <w:bCs/>
          <w:lang w:eastAsia="zh-CN"/>
        </w:rPr>
        <w:t xml:space="preserve"> F</w:t>
      </w:r>
      <w:r w:rsidR="00715CA0">
        <w:rPr>
          <w:rFonts w:eastAsiaTheme="minorEastAsia" w:hint="eastAsia"/>
          <w:b/>
          <w:bCs/>
          <w:lang w:eastAsia="zh-CN"/>
        </w:rPr>
        <w:t>rom</w:t>
      </w:r>
      <w:r w:rsidR="00F929EE" w:rsidRPr="00F929EE">
        <w:rPr>
          <w:rFonts w:eastAsiaTheme="minorEastAsia"/>
          <w:b/>
          <w:bCs/>
          <w:lang w:eastAsia="zh-CN"/>
        </w:rPr>
        <w:t xml:space="preserve"> </w:t>
      </w:r>
      <w:r w:rsidR="00715CA0" w:rsidRPr="00715CA0">
        <w:rPr>
          <w:rFonts w:eastAsiaTheme="minorEastAsia"/>
          <w:b/>
          <w:bCs/>
          <w:lang w:eastAsia="zh-CN"/>
        </w:rPr>
        <w:t>RAN1</w:t>
      </w:r>
      <w:r w:rsidR="00715CA0">
        <w:rPr>
          <w:rFonts w:eastAsiaTheme="minorEastAsia"/>
          <w:b/>
          <w:bCs/>
          <w:lang w:eastAsia="zh-CN"/>
        </w:rPr>
        <w:t>’s perspective,</w:t>
      </w:r>
      <w:r w:rsidR="00715CA0" w:rsidRPr="00715CA0">
        <w:rPr>
          <w:rFonts w:eastAsiaTheme="minorEastAsia"/>
          <w:b/>
          <w:bCs/>
          <w:lang w:eastAsia="zh-CN"/>
        </w:rPr>
        <w:t xml:space="preserve"> NW can configure SPS in one BWP using </w:t>
      </w:r>
      <w:r w:rsidR="00715CA0" w:rsidRPr="00715CA0">
        <w:rPr>
          <w:rFonts w:eastAsiaTheme="minorEastAsia"/>
          <w:b/>
          <w:bCs/>
          <w:i/>
          <w:iCs/>
          <w:lang w:eastAsia="zh-CN"/>
        </w:rPr>
        <w:t>sps-Config</w:t>
      </w:r>
      <w:r w:rsidR="00715CA0" w:rsidRPr="00715CA0">
        <w:rPr>
          <w:rFonts w:eastAsiaTheme="minorEastAsia"/>
          <w:b/>
          <w:bCs/>
          <w:lang w:eastAsia="zh-CN"/>
        </w:rPr>
        <w:t xml:space="preserve"> and </w:t>
      </w:r>
      <w:r w:rsidR="00715CA0" w:rsidRPr="00715CA0">
        <w:rPr>
          <w:rFonts w:eastAsiaTheme="minorEastAsia"/>
          <w:b/>
          <w:bCs/>
          <w:i/>
          <w:iCs/>
          <w:lang w:eastAsia="zh-CN"/>
        </w:rPr>
        <w:t>sps-ConfigMulticastToAddModList-r17</w:t>
      </w:r>
      <w:r w:rsidR="00715CA0" w:rsidRPr="00715CA0">
        <w:rPr>
          <w:rFonts w:eastAsiaTheme="minorEastAsia"/>
          <w:b/>
          <w:bCs/>
          <w:lang w:eastAsia="zh-CN"/>
        </w:rPr>
        <w:t xml:space="preserve"> simultaneously</w:t>
      </w:r>
      <w:r w:rsidR="00766643">
        <w:rPr>
          <w:rFonts w:eastAsiaTheme="minorEastAsia"/>
          <w:b/>
          <w:bCs/>
          <w:lang w:eastAsia="zh-CN"/>
        </w:rPr>
        <w:t>.</w:t>
      </w:r>
    </w:p>
    <w:p w14:paraId="32F92CA0" w14:textId="5FA409B1" w:rsidR="00C6203E" w:rsidRDefault="00DB04A2" w:rsidP="00F929EE">
      <w:pPr>
        <w:jc w:val="both"/>
        <w:rPr>
          <w:rFonts w:eastAsiaTheme="minorEastAsia"/>
          <w:lang w:eastAsia="zh-CN"/>
        </w:rPr>
      </w:pPr>
      <w:r>
        <w:rPr>
          <w:rFonts w:eastAsiaTheme="minorEastAsia"/>
          <w:lang w:eastAsia="zh-CN"/>
        </w:rPr>
        <w:t xml:space="preserve">In Rel-17 multicast SPS design, </w:t>
      </w:r>
      <w:r w:rsidR="00F158A2">
        <w:rPr>
          <w:rFonts w:eastAsiaTheme="minorEastAsia"/>
          <w:lang w:eastAsia="zh-CN"/>
        </w:rPr>
        <w:t xml:space="preserve">in addition to group-common DCI with G-CS-RNTI, </w:t>
      </w:r>
      <w:r>
        <w:rPr>
          <w:rFonts w:eastAsiaTheme="minorEastAsia"/>
          <w:lang w:eastAsia="zh-CN"/>
        </w:rPr>
        <w:t xml:space="preserve">the </w:t>
      </w:r>
      <w:r w:rsidR="00F158A2">
        <w:rPr>
          <w:rFonts w:eastAsiaTheme="minorEastAsia"/>
          <w:lang w:eastAsia="zh-CN"/>
        </w:rPr>
        <w:t>UE-specific PDCCH, i.e., DCI with CS-RNTI can also be used to release the multicast SPS</w:t>
      </w:r>
      <w:r w:rsidR="002C5060">
        <w:rPr>
          <w:rFonts w:eastAsiaTheme="minorEastAsia"/>
          <w:lang w:eastAsia="zh-CN"/>
        </w:rPr>
        <w:t xml:space="preserve">, that is DCI with CS-RNTI can be used to release unicast SPS as well as multicast SPS. For differentiating which SPS </w:t>
      </w:r>
      <w:r w:rsidR="003317EC">
        <w:rPr>
          <w:rFonts w:eastAsiaTheme="minorEastAsia"/>
          <w:lang w:eastAsia="zh-CN"/>
        </w:rPr>
        <w:t xml:space="preserve">configuration </w:t>
      </w:r>
      <w:r w:rsidR="002C5060">
        <w:rPr>
          <w:rFonts w:eastAsiaTheme="minorEastAsia"/>
          <w:lang w:eastAsia="zh-CN"/>
        </w:rPr>
        <w:t xml:space="preserve">to be released, the “HARQ process number” </w:t>
      </w:r>
      <w:r w:rsidR="0080594E">
        <w:rPr>
          <w:rFonts w:eastAsiaTheme="minorEastAsia"/>
          <w:lang w:eastAsia="zh-CN"/>
        </w:rPr>
        <w:t xml:space="preserve">field </w:t>
      </w:r>
      <w:r w:rsidR="00B33F9C">
        <w:rPr>
          <w:rFonts w:eastAsiaTheme="minorEastAsia"/>
          <w:lang w:eastAsia="zh-CN"/>
        </w:rPr>
        <w:t>is</w:t>
      </w:r>
      <w:r w:rsidR="002C5060">
        <w:rPr>
          <w:rFonts w:eastAsiaTheme="minorEastAsia"/>
          <w:lang w:eastAsia="zh-CN"/>
        </w:rPr>
        <w:t xml:space="preserve"> used to indicate the SPS configuration index. However, there is no </w:t>
      </w:r>
      <w:r w:rsidR="002C5060" w:rsidRPr="00C6203E">
        <w:rPr>
          <w:rFonts w:eastAsiaTheme="minorEastAsia"/>
          <w:i/>
          <w:iCs/>
          <w:lang w:eastAsia="zh-CN"/>
        </w:rPr>
        <w:t>sps-ConfigIndex</w:t>
      </w:r>
      <w:r w:rsidR="002C5060">
        <w:rPr>
          <w:rFonts w:eastAsiaTheme="minorEastAsia"/>
          <w:i/>
          <w:iCs/>
          <w:lang w:eastAsia="zh-CN"/>
        </w:rPr>
        <w:t xml:space="preserve"> </w:t>
      </w:r>
      <w:r w:rsidR="002C5060" w:rsidRPr="00C6203E">
        <w:rPr>
          <w:rFonts w:eastAsiaTheme="minorEastAsia"/>
          <w:lang w:eastAsia="zh-CN"/>
        </w:rPr>
        <w:t>configuration in</w:t>
      </w:r>
      <w:r w:rsidR="002C5060">
        <w:rPr>
          <w:rFonts w:eastAsiaTheme="minorEastAsia"/>
          <w:i/>
          <w:iCs/>
          <w:lang w:eastAsia="zh-CN"/>
        </w:rPr>
        <w:t xml:space="preserve"> </w:t>
      </w:r>
      <w:r w:rsidR="002C5060" w:rsidRPr="002930AC">
        <w:rPr>
          <w:rFonts w:eastAsiaTheme="minorEastAsia"/>
          <w:i/>
          <w:iCs/>
          <w:lang w:eastAsia="zh-CN"/>
        </w:rPr>
        <w:t>sps-Config</w:t>
      </w:r>
      <w:r w:rsidR="002C5060">
        <w:rPr>
          <w:rFonts w:eastAsiaTheme="minorEastAsia"/>
          <w:i/>
          <w:iCs/>
          <w:lang w:eastAsia="zh-CN"/>
        </w:rPr>
        <w:t xml:space="preserve"> </w:t>
      </w:r>
      <w:r w:rsidR="002C5060" w:rsidRPr="002C5060">
        <w:rPr>
          <w:rFonts w:eastAsiaTheme="minorEastAsia"/>
          <w:lang w:eastAsia="zh-CN"/>
        </w:rPr>
        <w:t xml:space="preserve">for </w:t>
      </w:r>
      <w:r w:rsidR="002C4F71">
        <w:rPr>
          <w:rFonts w:eastAsiaTheme="minorEastAsia"/>
          <w:lang w:eastAsia="zh-CN"/>
        </w:rPr>
        <w:t xml:space="preserve">single </w:t>
      </w:r>
      <w:r w:rsidR="002C5060" w:rsidRPr="002C5060">
        <w:rPr>
          <w:rFonts w:eastAsiaTheme="minorEastAsia"/>
          <w:lang w:eastAsia="zh-CN"/>
        </w:rPr>
        <w:t>unicast SPS</w:t>
      </w:r>
      <w:r w:rsidR="002C5060">
        <w:rPr>
          <w:rFonts w:eastAsiaTheme="minorEastAsia"/>
          <w:lang w:eastAsia="zh-CN"/>
        </w:rPr>
        <w:t xml:space="preserve">. </w:t>
      </w:r>
      <w:r w:rsidR="002C4F71">
        <w:rPr>
          <w:rFonts w:eastAsiaTheme="minorEastAsia"/>
          <w:lang w:eastAsia="zh-CN"/>
        </w:rPr>
        <w:t xml:space="preserve">If </w:t>
      </w:r>
      <w:r w:rsidR="002C4F71" w:rsidRPr="002930AC">
        <w:rPr>
          <w:rFonts w:eastAsiaTheme="minorEastAsia"/>
          <w:i/>
          <w:iCs/>
          <w:lang w:eastAsia="zh-CN"/>
        </w:rPr>
        <w:t>sps-Config</w:t>
      </w:r>
      <w:r w:rsidR="002C4F71" w:rsidRPr="002930AC">
        <w:rPr>
          <w:rFonts w:eastAsiaTheme="minorEastAsia"/>
          <w:lang w:eastAsia="zh-CN"/>
        </w:rPr>
        <w:t xml:space="preserve"> and </w:t>
      </w:r>
      <w:r w:rsidR="002C4F71" w:rsidRPr="002930AC">
        <w:rPr>
          <w:rFonts w:eastAsiaTheme="minorEastAsia"/>
          <w:i/>
          <w:iCs/>
          <w:lang w:eastAsia="zh-CN"/>
        </w:rPr>
        <w:t>sps-ConfigMulticastToAddModList-r17</w:t>
      </w:r>
      <w:r w:rsidR="002C4F71" w:rsidRPr="002930AC">
        <w:rPr>
          <w:rFonts w:eastAsiaTheme="minorEastAsia"/>
          <w:lang w:eastAsia="zh-CN"/>
        </w:rPr>
        <w:t xml:space="preserve"> </w:t>
      </w:r>
      <w:r w:rsidR="002C4F71">
        <w:rPr>
          <w:rFonts w:eastAsiaTheme="minorEastAsia"/>
          <w:lang w:eastAsia="zh-CN"/>
        </w:rPr>
        <w:t xml:space="preserve">are configured in the same BWP </w:t>
      </w:r>
      <w:r w:rsidR="002C4F71" w:rsidRPr="002930AC">
        <w:rPr>
          <w:rFonts w:eastAsiaTheme="minorEastAsia"/>
          <w:lang w:eastAsia="zh-CN"/>
        </w:rPr>
        <w:t>simultaneously</w:t>
      </w:r>
      <w:r w:rsidR="002C5060">
        <w:rPr>
          <w:rFonts w:eastAsiaTheme="minorEastAsia"/>
          <w:lang w:eastAsia="zh-CN"/>
        </w:rPr>
        <w:t xml:space="preserve">, the </w:t>
      </w:r>
      <w:r w:rsidR="002C5060" w:rsidRPr="002C5060">
        <w:rPr>
          <w:rFonts w:eastAsiaTheme="minorEastAsia"/>
          <w:lang w:eastAsia="zh-CN"/>
        </w:rPr>
        <w:t>unicast SPS index</w:t>
      </w:r>
      <w:r w:rsidR="002C5060">
        <w:rPr>
          <w:rFonts w:eastAsiaTheme="minorEastAsia"/>
          <w:i/>
          <w:iCs/>
          <w:lang w:eastAsia="zh-CN"/>
        </w:rPr>
        <w:t xml:space="preserve"> </w:t>
      </w:r>
      <w:r w:rsidR="002C5060">
        <w:rPr>
          <w:rFonts w:eastAsiaTheme="minorEastAsia"/>
          <w:lang w:eastAsia="zh-CN"/>
        </w:rPr>
        <w:t>can be defined as zero</w:t>
      </w:r>
      <w:r w:rsidR="0080594E">
        <w:rPr>
          <w:rFonts w:eastAsiaTheme="minorEastAsia"/>
          <w:lang w:eastAsia="zh-CN"/>
        </w:rPr>
        <w:t xml:space="preserve"> </w:t>
      </w:r>
      <w:r w:rsidR="0039776D">
        <w:rPr>
          <w:rFonts w:eastAsiaTheme="minorEastAsia"/>
          <w:lang w:eastAsia="zh-CN"/>
        </w:rPr>
        <w:t xml:space="preserve">to differentiate the </w:t>
      </w:r>
      <w:r w:rsidR="0039776D" w:rsidRPr="00C6203E">
        <w:rPr>
          <w:rFonts w:eastAsiaTheme="minorEastAsia"/>
          <w:i/>
          <w:iCs/>
          <w:lang w:eastAsia="zh-CN"/>
        </w:rPr>
        <w:t>sps-ConfigIndex</w:t>
      </w:r>
      <w:r w:rsidR="0039776D">
        <w:rPr>
          <w:rFonts w:eastAsiaTheme="minorEastAsia"/>
          <w:i/>
          <w:iCs/>
          <w:lang w:eastAsia="zh-CN"/>
        </w:rPr>
        <w:t xml:space="preserve"> </w:t>
      </w:r>
      <w:r w:rsidR="0039776D" w:rsidRPr="00C6203E">
        <w:rPr>
          <w:rFonts w:eastAsiaTheme="minorEastAsia"/>
          <w:lang w:eastAsia="zh-CN"/>
        </w:rPr>
        <w:t>c</w:t>
      </w:r>
      <w:r w:rsidR="002C4F71">
        <w:rPr>
          <w:rFonts w:eastAsiaTheme="minorEastAsia"/>
          <w:lang w:eastAsia="zh-CN"/>
        </w:rPr>
        <w:t>onfigured</w:t>
      </w:r>
      <w:r w:rsidR="0039776D">
        <w:rPr>
          <w:rFonts w:eastAsiaTheme="minorEastAsia"/>
          <w:lang w:eastAsia="zh-CN"/>
        </w:rPr>
        <w:t xml:space="preserve"> in </w:t>
      </w:r>
      <w:r w:rsidR="0039776D" w:rsidRPr="002930AC">
        <w:rPr>
          <w:rFonts w:eastAsiaTheme="minorEastAsia"/>
          <w:i/>
          <w:iCs/>
          <w:lang w:eastAsia="zh-CN"/>
        </w:rPr>
        <w:t>sps-ConfigMulticastToAddModList-r17</w:t>
      </w:r>
      <w:r w:rsidR="00AF04B7">
        <w:rPr>
          <w:rFonts w:eastAsiaTheme="minorEastAsia"/>
          <w:i/>
          <w:iCs/>
          <w:lang w:eastAsia="zh-CN"/>
        </w:rPr>
        <w:t xml:space="preserve"> </w:t>
      </w:r>
      <w:r w:rsidR="00AF04B7" w:rsidRPr="00AF04B7">
        <w:rPr>
          <w:rFonts w:eastAsiaTheme="minorEastAsia"/>
          <w:lang w:eastAsia="zh-CN"/>
        </w:rPr>
        <w:t>and</w:t>
      </w:r>
      <w:r w:rsidR="00AF04B7">
        <w:rPr>
          <w:rFonts w:eastAsiaTheme="minorEastAsia"/>
          <w:i/>
          <w:iCs/>
          <w:lang w:eastAsia="zh-CN"/>
        </w:rPr>
        <w:t xml:space="preserve"> </w:t>
      </w:r>
      <w:r w:rsidR="00AF04B7">
        <w:rPr>
          <w:rFonts w:eastAsiaTheme="minorEastAsia"/>
          <w:lang w:eastAsia="zh-CN"/>
        </w:rPr>
        <w:t>“HARQ process number” field can still be used to indicate the SPS index</w:t>
      </w:r>
      <w:r w:rsidR="0039776D">
        <w:rPr>
          <w:rFonts w:eastAsiaTheme="minorEastAsia"/>
          <w:lang w:eastAsia="zh-CN"/>
        </w:rPr>
        <w:t>. The related</w:t>
      </w:r>
      <w:r w:rsidR="00B4054B">
        <w:rPr>
          <w:rFonts w:eastAsiaTheme="minorEastAsia"/>
          <w:lang w:eastAsia="zh-CN"/>
        </w:rPr>
        <w:t xml:space="preserve"> draft</w:t>
      </w:r>
      <w:r w:rsidR="0039776D">
        <w:rPr>
          <w:rFonts w:eastAsiaTheme="minorEastAsia"/>
          <w:lang w:eastAsia="zh-CN"/>
        </w:rPr>
        <w:t xml:space="preserve"> CR can be found in [2].</w:t>
      </w:r>
    </w:p>
    <w:p w14:paraId="43AE3003" w14:textId="2CB6E4E7" w:rsidR="00C6203E" w:rsidRPr="00D87E3E" w:rsidRDefault="009265CF" w:rsidP="00F929EE">
      <w:pPr>
        <w:jc w:val="both"/>
        <w:rPr>
          <w:rFonts w:eastAsiaTheme="minorEastAsia"/>
          <w:b/>
          <w:bCs/>
          <w:lang w:eastAsia="zh-CN"/>
        </w:rPr>
      </w:pPr>
      <w:r w:rsidRPr="00EE310F">
        <w:rPr>
          <w:rFonts w:eastAsiaTheme="minorEastAsia"/>
          <w:b/>
          <w:bCs/>
          <w:lang w:eastAsia="zh-CN"/>
        </w:rPr>
        <w:t xml:space="preserve">Proposal 2. </w:t>
      </w:r>
      <w:r w:rsidR="002C4F71" w:rsidRPr="00EE310F">
        <w:rPr>
          <w:rFonts w:eastAsiaTheme="minorEastAsia"/>
          <w:b/>
          <w:bCs/>
          <w:lang w:eastAsia="zh-CN"/>
        </w:rPr>
        <w:t xml:space="preserve">If </w:t>
      </w:r>
      <w:bookmarkStart w:id="6" w:name="_Hlk126487138"/>
      <w:r w:rsidR="00210618" w:rsidRPr="00EE310F">
        <w:rPr>
          <w:rFonts w:eastAsiaTheme="minorEastAsia"/>
          <w:b/>
          <w:bCs/>
          <w:lang w:eastAsia="zh-CN"/>
        </w:rPr>
        <w:t>both</w:t>
      </w:r>
      <w:r w:rsidR="002C4F71" w:rsidRPr="00EE310F">
        <w:rPr>
          <w:rFonts w:eastAsiaTheme="minorEastAsia"/>
          <w:b/>
          <w:bCs/>
          <w:lang w:eastAsia="zh-CN"/>
        </w:rPr>
        <w:t xml:space="preserve"> </w:t>
      </w:r>
      <w:r w:rsidR="00210618" w:rsidRPr="00EE310F">
        <w:rPr>
          <w:rFonts w:eastAsiaTheme="minorEastAsia"/>
          <w:b/>
          <w:bCs/>
          <w:i/>
          <w:iCs/>
          <w:lang w:eastAsia="zh-CN"/>
        </w:rPr>
        <w:t>sps-Config</w:t>
      </w:r>
      <w:r w:rsidR="00210618" w:rsidRPr="00EE310F">
        <w:rPr>
          <w:rFonts w:eastAsiaTheme="minorEastAsia"/>
          <w:b/>
          <w:bCs/>
          <w:lang w:eastAsia="zh-CN"/>
        </w:rPr>
        <w:t xml:space="preserve"> and </w:t>
      </w:r>
      <w:r w:rsidR="00210618" w:rsidRPr="00EE310F">
        <w:rPr>
          <w:rFonts w:eastAsiaTheme="minorEastAsia"/>
          <w:b/>
          <w:bCs/>
          <w:i/>
          <w:iCs/>
          <w:lang w:eastAsia="zh-CN"/>
        </w:rPr>
        <w:t xml:space="preserve">sps-ConfigMulticastToAddModList-r17 </w:t>
      </w:r>
      <w:r w:rsidR="00210618" w:rsidRPr="00EE310F">
        <w:rPr>
          <w:rFonts w:eastAsiaTheme="minorEastAsia"/>
          <w:b/>
          <w:bCs/>
          <w:lang w:eastAsia="zh-CN"/>
        </w:rPr>
        <w:t xml:space="preserve">are configured in one BWP, the unicast SPS index should be defined as zero for </w:t>
      </w:r>
      <w:r w:rsidR="00BF6079" w:rsidRPr="00EE310F">
        <w:rPr>
          <w:rFonts w:eastAsiaTheme="minorEastAsia"/>
          <w:b/>
          <w:bCs/>
          <w:lang w:eastAsia="zh-CN"/>
        </w:rPr>
        <w:t>default</w:t>
      </w:r>
      <w:bookmarkEnd w:id="6"/>
      <w:r w:rsidR="00210618" w:rsidRPr="00EE310F">
        <w:rPr>
          <w:rFonts w:eastAsiaTheme="minorEastAsia"/>
          <w:b/>
          <w:bCs/>
          <w:lang w:eastAsia="zh-CN"/>
        </w:rPr>
        <w:t>.</w:t>
      </w:r>
      <w:r w:rsidR="00BD3957">
        <w:rPr>
          <w:rFonts w:eastAsiaTheme="minorEastAsia"/>
          <w:b/>
          <w:bCs/>
          <w:lang w:eastAsia="zh-CN"/>
        </w:rPr>
        <w:t xml:space="preserve"> </w:t>
      </w:r>
      <w:r w:rsidR="00211484" w:rsidRPr="00211484">
        <w:rPr>
          <w:rFonts w:eastAsiaTheme="minorEastAsia"/>
          <w:b/>
          <w:bCs/>
          <w:lang w:eastAsia="zh-CN"/>
        </w:rPr>
        <w:t>T</w:t>
      </w:r>
      <w:r w:rsidR="00211484" w:rsidRPr="00211484">
        <w:rPr>
          <w:rFonts w:eastAsiaTheme="minorEastAsia" w:hint="eastAsia"/>
          <w:b/>
          <w:bCs/>
          <w:lang w:eastAsia="zh-CN"/>
        </w:rPr>
        <w:t>he</w:t>
      </w:r>
      <w:r w:rsidR="00211484" w:rsidRPr="00211484">
        <w:rPr>
          <w:rFonts w:eastAsiaTheme="minorEastAsia"/>
          <w:b/>
          <w:bCs/>
          <w:lang w:eastAsia="zh-CN"/>
        </w:rPr>
        <w:t xml:space="preserve"> “HARQ process number” </w:t>
      </w:r>
      <w:r w:rsidR="00211484" w:rsidRPr="00211484">
        <w:rPr>
          <w:rFonts w:eastAsiaTheme="minorEastAsia" w:hint="eastAsia"/>
          <w:b/>
          <w:bCs/>
          <w:lang w:eastAsia="zh-CN"/>
        </w:rPr>
        <w:t>field</w:t>
      </w:r>
      <w:r w:rsidR="00F271E8">
        <w:rPr>
          <w:rFonts w:eastAsiaTheme="minorEastAsia"/>
          <w:b/>
          <w:bCs/>
          <w:lang w:eastAsia="zh-CN"/>
        </w:rPr>
        <w:t xml:space="preserve"> with value zero</w:t>
      </w:r>
      <w:r w:rsidR="00211484" w:rsidRPr="00211484">
        <w:rPr>
          <w:rFonts w:eastAsiaTheme="minorEastAsia"/>
          <w:b/>
          <w:bCs/>
          <w:lang w:eastAsia="zh-CN"/>
        </w:rPr>
        <w:t xml:space="preserve"> </w:t>
      </w:r>
      <w:r w:rsidR="00F271E8">
        <w:rPr>
          <w:rFonts w:eastAsiaTheme="minorEastAsia"/>
          <w:b/>
          <w:bCs/>
          <w:lang w:eastAsia="zh-CN"/>
        </w:rPr>
        <w:t xml:space="preserve">in </w:t>
      </w:r>
      <w:r w:rsidR="00F271E8" w:rsidRPr="00211484">
        <w:rPr>
          <w:rFonts w:eastAsiaTheme="minorEastAsia"/>
          <w:b/>
          <w:bCs/>
          <w:lang w:eastAsia="zh-CN"/>
        </w:rPr>
        <w:t xml:space="preserve">DCI with CS-RNTI </w:t>
      </w:r>
      <w:r w:rsidR="00211484" w:rsidRPr="00211484">
        <w:rPr>
          <w:rFonts w:eastAsiaTheme="minorEastAsia" w:hint="eastAsia"/>
          <w:b/>
          <w:bCs/>
          <w:lang w:eastAsia="zh-CN"/>
        </w:rPr>
        <w:t>is</w:t>
      </w:r>
      <w:r w:rsidR="00211484" w:rsidRPr="00211484">
        <w:rPr>
          <w:rFonts w:eastAsiaTheme="minorEastAsia"/>
          <w:b/>
          <w:bCs/>
          <w:lang w:eastAsia="zh-CN"/>
        </w:rPr>
        <w:t xml:space="preserve"> </w:t>
      </w:r>
      <w:r w:rsidR="00211484" w:rsidRPr="00211484">
        <w:rPr>
          <w:rFonts w:eastAsiaTheme="minorEastAsia" w:hint="eastAsia"/>
          <w:b/>
          <w:bCs/>
          <w:lang w:eastAsia="zh-CN"/>
        </w:rPr>
        <w:t>used</w:t>
      </w:r>
      <w:r w:rsidR="00211484" w:rsidRPr="00211484">
        <w:rPr>
          <w:rFonts w:eastAsiaTheme="minorEastAsia"/>
          <w:b/>
          <w:bCs/>
          <w:lang w:eastAsia="zh-CN"/>
        </w:rPr>
        <w:t xml:space="preserve"> to release</w:t>
      </w:r>
      <w:r w:rsidR="00F271E8">
        <w:rPr>
          <w:rFonts w:eastAsiaTheme="minorEastAsia"/>
          <w:b/>
          <w:bCs/>
          <w:lang w:eastAsia="zh-CN"/>
        </w:rPr>
        <w:t xml:space="preserve"> the</w:t>
      </w:r>
      <w:r w:rsidR="00211484" w:rsidRPr="00211484">
        <w:rPr>
          <w:rFonts w:eastAsiaTheme="minorEastAsia"/>
          <w:b/>
          <w:bCs/>
          <w:lang w:eastAsia="zh-CN"/>
        </w:rPr>
        <w:t xml:space="preserve"> unicast SPS.</w:t>
      </w:r>
      <w:r w:rsidR="00211484">
        <w:rPr>
          <w:rFonts w:eastAsiaTheme="minorEastAsia"/>
          <w:lang w:eastAsia="zh-CN"/>
        </w:rPr>
        <w:t xml:space="preserve"> </w:t>
      </w:r>
      <w:r w:rsidR="00342CAA">
        <w:rPr>
          <w:rFonts w:eastAsiaTheme="minorEastAsia"/>
          <w:b/>
          <w:bCs/>
          <w:lang w:eastAsia="zh-CN"/>
        </w:rPr>
        <w:t xml:space="preserve">Endorse the draft CR in </w:t>
      </w:r>
      <w:r w:rsidR="00081E3D" w:rsidRPr="00081E3D">
        <w:rPr>
          <w:rFonts w:eastAsiaTheme="minorEastAsia"/>
          <w:b/>
          <w:bCs/>
          <w:lang w:eastAsia="zh-CN"/>
        </w:rPr>
        <w:t>R1-2300978</w:t>
      </w:r>
      <w:r w:rsidR="00342CAA">
        <w:rPr>
          <w:rFonts w:eastAsiaTheme="minorEastAsia"/>
          <w:b/>
          <w:bCs/>
          <w:lang w:eastAsia="zh-CN"/>
        </w:rPr>
        <w:t>.</w:t>
      </w:r>
    </w:p>
    <w:p w14:paraId="032C9432" w14:textId="3BB8DC3F" w:rsidR="00F929EE" w:rsidRDefault="00F929EE" w:rsidP="001F0785">
      <w:pPr>
        <w:widowControl w:val="0"/>
        <w:spacing w:after="120"/>
        <w:jc w:val="both"/>
        <w:rPr>
          <w:rFonts w:eastAsiaTheme="minorEastAsia"/>
          <w:b/>
          <w:bCs/>
          <w:lang w:eastAsia="zh-CN"/>
        </w:rPr>
      </w:pPr>
    </w:p>
    <w:p w14:paraId="3DE636BA" w14:textId="3B2BD24C" w:rsidR="00496DCA" w:rsidRDefault="00BF0490" w:rsidP="001F0785">
      <w:pPr>
        <w:widowControl w:val="0"/>
        <w:spacing w:after="120"/>
        <w:jc w:val="both"/>
        <w:rPr>
          <w:rFonts w:eastAsiaTheme="minorEastAsia"/>
          <w:b/>
          <w:bCs/>
          <w:lang w:eastAsia="zh-CN"/>
        </w:rPr>
      </w:pPr>
      <w:r>
        <w:rPr>
          <w:rFonts w:eastAsiaTheme="minorEastAsia"/>
          <w:b/>
          <w:bCs/>
          <w:lang w:eastAsia="zh-CN"/>
        </w:rPr>
        <w:t>Q</w:t>
      </w:r>
      <w:r w:rsidR="00496DCA">
        <w:rPr>
          <w:rFonts w:eastAsiaTheme="minorEastAsia"/>
          <w:b/>
          <w:bCs/>
          <w:lang w:eastAsia="zh-CN"/>
        </w:rPr>
        <w:t>2</w:t>
      </w:r>
      <w:r w:rsidR="00496DCA">
        <w:rPr>
          <w:rFonts w:eastAsiaTheme="minorEastAsia" w:hint="eastAsia"/>
          <w:b/>
          <w:bCs/>
          <w:lang w:eastAsia="zh-CN"/>
        </w:rPr>
        <w:t>：</w:t>
      </w:r>
    </w:p>
    <w:p w14:paraId="27BA561E" w14:textId="05A7CB4F" w:rsidR="00031D7A" w:rsidRPr="00CB557A" w:rsidRDefault="001F38B7" w:rsidP="00C6203E">
      <w:pPr>
        <w:jc w:val="both"/>
        <w:rPr>
          <w:rFonts w:eastAsiaTheme="minorEastAsia"/>
          <w:lang w:eastAsia="zh-CN"/>
        </w:rPr>
      </w:pPr>
      <w:r w:rsidRPr="00C6203E">
        <w:rPr>
          <w:rFonts w:eastAsiaTheme="minorEastAsia"/>
          <w:lang w:eastAsia="zh-CN"/>
        </w:rPr>
        <w:t xml:space="preserve">Regarding the second question, </w:t>
      </w:r>
      <w:r w:rsidR="00C6203E" w:rsidRPr="00C6203E">
        <w:rPr>
          <w:rFonts w:eastAsiaTheme="minorEastAsia"/>
          <w:lang w:eastAsia="zh-CN"/>
        </w:rPr>
        <w:t xml:space="preserve">we think </w:t>
      </w:r>
      <w:r w:rsidR="00C6203E" w:rsidRPr="00C6203E">
        <w:rPr>
          <w:rFonts w:eastAsiaTheme="minorEastAsia"/>
          <w:i/>
          <w:iCs/>
          <w:lang w:eastAsia="zh-CN"/>
        </w:rPr>
        <w:t>sps-ConfigIndex</w:t>
      </w:r>
      <w:r w:rsidR="00C6203E" w:rsidRPr="00C6203E">
        <w:rPr>
          <w:rFonts w:eastAsiaTheme="minorEastAsia"/>
          <w:lang w:eastAsia="zh-CN"/>
        </w:rPr>
        <w:t xml:space="preserve"> other than 0 can be configured by network for the single multicast SPS.</w:t>
      </w:r>
      <w:r w:rsidR="00C6203E">
        <w:rPr>
          <w:rFonts w:eastAsiaTheme="minorEastAsia"/>
          <w:lang w:eastAsia="zh-CN"/>
        </w:rPr>
        <w:t xml:space="preserve"> </w:t>
      </w:r>
      <w:r w:rsidR="00031D7A">
        <w:rPr>
          <w:rFonts w:eastAsiaTheme="minorEastAsia"/>
          <w:lang w:eastAsia="zh-CN"/>
        </w:rPr>
        <w:t>Consider the case that</w:t>
      </w:r>
      <w:r w:rsidR="00031D7A" w:rsidRPr="00031D7A">
        <w:rPr>
          <w:rFonts w:eastAsiaTheme="minorEastAsia"/>
          <w:lang w:eastAsia="zh-CN"/>
        </w:rPr>
        <w:t xml:space="preserve"> a single multicast SPS is configured for a group of UEs and there is no </w:t>
      </w:r>
      <w:r w:rsidR="003B4C6C">
        <w:rPr>
          <w:rFonts w:eastAsiaTheme="minorEastAsia"/>
          <w:lang w:eastAsia="zh-CN"/>
        </w:rPr>
        <w:t xml:space="preserve">unicast </w:t>
      </w:r>
      <w:r w:rsidR="00031D7A" w:rsidRPr="00031D7A">
        <w:rPr>
          <w:rFonts w:eastAsiaTheme="minorEastAsia"/>
          <w:lang w:eastAsia="zh-CN"/>
        </w:rPr>
        <w:t xml:space="preserve">SPS configuration for </w:t>
      </w:r>
      <w:r w:rsidR="00031D7A">
        <w:rPr>
          <w:rFonts w:eastAsiaTheme="minorEastAsia"/>
          <w:lang w:eastAsia="zh-CN"/>
        </w:rPr>
        <w:t>UE#1</w:t>
      </w:r>
      <w:r w:rsidR="003B4C6C">
        <w:rPr>
          <w:rFonts w:eastAsiaTheme="minorEastAsia"/>
          <w:lang w:eastAsia="zh-CN"/>
        </w:rPr>
        <w:t>,</w:t>
      </w:r>
      <w:r w:rsidR="00031D7A">
        <w:rPr>
          <w:rFonts w:eastAsiaTheme="minorEastAsia"/>
          <w:lang w:eastAsia="zh-CN"/>
        </w:rPr>
        <w:t xml:space="preserve"> </w:t>
      </w:r>
      <w:r w:rsidR="00BB09A3">
        <w:rPr>
          <w:rFonts w:eastAsiaTheme="minorEastAsia"/>
          <w:lang w:eastAsia="zh-CN"/>
        </w:rPr>
        <w:t xml:space="preserve">but </w:t>
      </w:r>
      <w:r w:rsidR="00D7635F">
        <w:rPr>
          <w:rFonts w:eastAsiaTheme="minorEastAsia"/>
          <w:lang w:eastAsia="zh-CN"/>
        </w:rPr>
        <w:t>a single</w:t>
      </w:r>
      <w:r w:rsidR="00BB09A3">
        <w:rPr>
          <w:rFonts w:eastAsiaTheme="minorEastAsia"/>
          <w:lang w:eastAsia="zh-CN"/>
        </w:rPr>
        <w:t xml:space="preserve"> unicast SPS is configured for UE#2 by </w:t>
      </w:r>
      <w:r w:rsidR="00BB09A3" w:rsidRPr="002930AC">
        <w:rPr>
          <w:rFonts w:eastAsiaTheme="minorEastAsia"/>
          <w:i/>
          <w:iCs/>
          <w:lang w:eastAsia="zh-CN"/>
        </w:rPr>
        <w:t>sps-Config</w:t>
      </w:r>
      <w:r w:rsidR="00CB557A">
        <w:rPr>
          <w:rFonts w:eastAsiaTheme="minorEastAsia"/>
          <w:lang w:eastAsia="zh-CN"/>
        </w:rPr>
        <w:t xml:space="preserve">. </w:t>
      </w:r>
      <w:r w:rsidR="00C7351A">
        <w:rPr>
          <w:rFonts w:eastAsiaTheme="minorEastAsia"/>
          <w:lang w:eastAsia="zh-CN"/>
        </w:rPr>
        <w:t xml:space="preserve">As the discussion in Q1, because there is no </w:t>
      </w:r>
      <w:r w:rsidR="00C7351A" w:rsidRPr="00C6203E">
        <w:rPr>
          <w:rFonts w:eastAsiaTheme="minorEastAsia"/>
          <w:i/>
          <w:iCs/>
          <w:lang w:eastAsia="zh-CN"/>
        </w:rPr>
        <w:t>sps-ConfigIndex</w:t>
      </w:r>
      <w:r w:rsidR="00C7351A">
        <w:rPr>
          <w:rFonts w:eastAsiaTheme="minorEastAsia"/>
          <w:i/>
          <w:iCs/>
          <w:lang w:eastAsia="zh-CN"/>
        </w:rPr>
        <w:t xml:space="preserve"> </w:t>
      </w:r>
      <w:r w:rsidR="00C7351A" w:rsidRPr="00C6203E">
        <w:rPr>
          <w:rFonts w:eastAsiaTheme="minorEastAsia"/>
          <w:lang w:eastAsia="zh-CN"/>
        </w:rPr>
        <w:t>configuration in</w:t>
      </w:r>
      <w:r w:rsidR="00C7351A">
        <w:rPr>
          <w:rFonts w:eastAsiaTheme="minorEastAsia"/>
          <w:i/>
          <w:iCs/>
          <w:lang w:eastAsia="zh-CN"/>
        </w:rPr>
        <w:t xml:space="preserve"> </w:t>
      </w:r>
      <w:r w:rsidR="00C7351A" w:rsidRPr="002930AC">
        <w:rPr>
          <w:rFonts w:eastAsiaTheme="minorEastAsia"/>
          <w:i/>
          <w:iCs/>
          <w:lang w:eastAsia="zh-CN"/>
        </w:rPr>
        <w:t>sps-Config</w:t>
      </w:r>
      <w:r w:rsidR="00C7351A">
        <w:rPr>
          <w:rFonts w:eastAsiaTheme="minorEastAsia"/>
          <w:lang w:eastAsia="zh-CN"/>
        </w:rPr>
        <w:t xml:space="preserve">, if </w:t>
      </w:r>
      <w:r w:rsidR="00C7351A" w:rsidRPr="001008E9">
        <w:rPr>
          <w:rFonts w:eastAsiaTheme="minorEastAsia"/>
          <w:lang w:eastAsia="zh-CN"/>
        </w:rPr>
        <w:t xml:space="preserve">both </w:t>
      </w:r>
      <w:r w:rsidR="00C7351A" w:rsidRPr="00972DB4">
        <w:rPr>
          <w:rFonts w:eastAsiaTheme="minorEastAsia"/>
          <w:i/>
          <w:iCs/>
          <w:lang w:eastAsia="zh-CN"/>
        </w:rPr>
        <w:t>sps-Config</w:t>
      </w:r>
      <w:r w:rsidR="00C7351A" w:rsidRPr="001008E9">
        <w:rPr>
          <w:rFonts w:eastAsiaTheme="minorEastAsia"/>
          <w:lang w:eastAsia="zh-CN"/>
        </w:rPr>
        <w:t xml:space="preserve"> and </w:t>
      </w:r>
      <w:r w:rsidR="00C7351A" w:rsidRPr="00972DB4">
        <w:rPr>
          <w:rFonts w:eastAsiaTheme="minorEastAsia"/>
          <w:i/>
          <w:iCs/>
          <w:lang w:eastAsia="zh-CN"/>
        </w:rPr>
        <w:t>sps-ConfigMulticastToAddModList-r17</w:t>
      </w:r>
      <w:r w:rsidR="00C7351A" w:rsidRPr="001008E9">
        <w:rPr>
          <w:rFonts w:eastAsiaTheme="minorEastAsia"/>
          <w:lang w:eastAsia="zh-CN"/>
        </w:rPr>
        <w:t xml:space="preserve"> are configured in one BWP, the unicast SPS index should be defined as zero</w:t>
      </w:r>
      <w:r w:rsidR="00CB557A">
        <w:rPr>
          <w:rFonts w:eastAsiaTheme="minorEastAsia"/>
          <w:lang w:eastAsia="zh-CN"/>
        </w:rPr>
        <w:t xml:space="preserve"> for UE#</w:t>
      </w:r>
      <w:r w:rsidR="000E210E">
        <w:rPr>
          <w:rFonts w:eastAsiaTheme="minorEastAsia"/>
          <w:lang w:eastAsia="zh-CN"/>
        </w:rPr>
        <w:t>2</w:t>
      </w:r>
      <w:r w:rsidR="00C7351A">
        <w:rPr>
          <w:rFonts w:eastAsiaTheme="minorEastAsia"/>
          <w:lang w:eastAsia="zh-CN"/>
        </w:rPr>
        <w:t xml:space="preserve">. Therefore, only </w:t>
      </w:r>
      <w:r w:rsidR="00CB557A">
        <w:rPr>
          <w:rFonts w:eastAsiaTheme="minorEastAsia"/>
          <w:lang w:eastAsia="zh-CN"/>
        </w:rPr>
        <w:t xml:space="preserve">the </w:t>
      </w:r>
      <w:r w:rsidR="00CB557A" w:rsidRPr="00CB557A">
        <w:rPr>
          <w:rFonts w:eastAsiaTheme="minorEastAsia"/>
          <w:i/>
          <w:iCs/>
          <w:lang w:eastAsia="zh-CN"/>
        </w:rPr>
        <w:t>sps-ConfigIndex</w:t>
      </w:r>
      <w:r w:rsidR="00CB557A" w:rsidRPr="00CB557A">
        <w:rPr>
          <w:rFonts w:eastAsiaTheme="minorEastAsia"/>
          <w:lang w:eastAsia="zh-CN"/>
        </w:rPr>
        <w:t xml:space="preserve"> other than 0</w:t>
      </w:r>
      <w:r w:rsidR="00CB557A">
        <w:rPr>
          <w:rFonts w:eastAsiaTheme="minorEastAsia"/>
          <w:lang w:eastAsia="zh-CN"/>
        </w:rPr>
        <w:t xml:space="preserve"> </w:t>
      </w:r>
      <w:r w:rsidR="00C7351A">
        <w:rPr>
          <w:rFonts w:eastAsiaTheme="minorEastAsia"/>
          <w:lang w:eastAsia="zh-CN"/>
        </w:rPr>
        <w:t>can</w:t>
      </w:r>
      <w:r w:rsidR="00CB557A">
        <w:rPr>
          <w:rFonts w:eastAsiaTheme="minorEastAsia"/>
          <w:lang w:eastAsia="zh-CN"/>
        </w:rPr>
        <w:t xml:space="preserve"> be configured for the single multicast SPS for differentiating SPS configuration index when using DCI with CS-RNTI to release </w:t>
      </w:r>
      <w:r w:rsidR="00C7351A">
        <w:rPr>
          <w:rFonts w:eastAsiaTheme="minorEastAsia"/>
          <w:lang w:eastAsia="zh-CN"/>
        </w:rPr>
        <w:t xml:space="preserve">SPS </w:t>
      </w:r>
      <w:r w:rsidR="00BF3637">
        <w:rPr>
          <w:rFonts w:eastAsiaTheme="minorEastAsia"/>
          <w:lang w:eastAsia="zh-CN"/>
        </w:rPr>
        <w:t xml:space="preserve">configuration </w:t>
      </w:r>
      <w:r w:rsidR="00C7351A">
        <w:rPr>
          <w:rFonts w:eastAsiaTheme="minorEastAsia"/>
          <w:lang w:eastAsia="zh-CN"/>
        </w:rPr>
        <w:t>for UE#2.</w:t>
      </w:r>
    </w:p>
    <w:p w14:paraId="217A674C" w14:textId="09D819A8" w:rsidR="00F66F4F" w:rsidRDefault="00FB5A07" w:rsidP="003D4377">
      <w:pPr>
        <w:jc w:val="both"/>
        <w:rPr>
          <w:rFonts w:eastAsiaTheme="minorEastAsia"/>
          <w:b/>
          <w:bCs/>
          <w:lang w:eastAsia="zh-CN"/>
        </w:rPr>
      </w:pPr>
      <w:r w:rsidRPr="00C9081E">
        <w:rPr>
          <w:rFonts w:eastAsiaTheme="minorEastAsia"/>
          <w:b/>
          <w:bCs/>
          <w:lang w:eastAsia="zh-CN"/>
        </w:rPr>
        <w:t xml:space="preserve">Proposal </w:t>
      </w:r>
      <w:r w:rsidR="00342CAA">
        <w:rPr>
          <w:rFonts w:eastAsiaTheme="minorEastAsia"/>
          <w:b/>
          <w:bCs/>
          <w:lang w:eastAsia="zh-CN"/>
        </w:rPr>
        <w:t>3</w:t>
      </w:r>
      <w:r w:rsidRPr="00C9081E">
        <w:rPr>
          <w:rFonts w:eastAsiaTheme="minorEastAsia"/>
          <w:b/>
          <w:bCs/>
          <w:lang w:eastAsia="zh-CN"/>
        </w:rPr>
        <w:t xml:space="preserve">. </w:t>
      </w:r>
      <w:r>
        <w:rPr>
          <w:rFonts w:eastAsiaTheme="minorEastAsia"/>
          <w:b/>
          <w:bCs/>
          <w:lang w:eastAsia="zh-CN"/>
        </w:rPr>
        <w:t>R</w:t>
      </w:r>
      <w:r>
        <w:rPr>
          <w:rFonts w:eastAsiaTheme="minorEastAsia" w:hint="eastAsia"/>
          <w:b/>
          <w:bCs/>
          <w:lang w:eastAsia="zh-CN"/>
        </w:rPr>
        <w:t>eply</w:t>
      </w:r>
      <w:r>
        <w:rPr>
          <w:rFonts w:eastAsiaTheme="minorEastAsia"/>
          <w:b/>
          <w:bCs/>
          <w:lang w:eastAsia="zh-CN"/>
        </w:rPr>
        <w:t xml:space="preserve"> the LS to </w:t>
      </w:r>
      <w:r w:rsidR="006E737C">
        <w:rPr>
          <w:rFonts w:eastAsiaTheme="minorEastAsia"/>
          <w:b/>
          <w:bCs/>
          <w:lang w:eastAsia="zh-CN"/>
        </w:rPr>
        <w:t>R</w:t>
      </w:r>
      <w:r>
        <w:rPr>
          <w:rFonts w:eastAsiaTheme="minorEastAsia"/>
          <w:b/>
          <w:bCs/>
          <w:lang w:eastAsia="zh-CN"/>
        </w:rPr>
        <w:t>A</w:t>
      </w:r>
      <w:r w:rsidR="006E737C">
        <w:rPr>
          <w:rFonts w:eastAsiaTheme="minorEastAsia"/>
          <w:b/>
          <w:bCs/>
          <w:lang w:eastAsia="zh-CN"/>
        </w:rPr>
        <w:t>N</w:t>
      </w:r>
      <w:r>
        <w:rPr>
          <w:rFonts w:eastAsiaTheme="minorEastAsia"/>
          <w:b/>
          <w:bCs/>
          <w:lang w:eastAsia="zh-CN"/>
        </w:rPr>
        <w:t xml:space="preserve">2 on </w:t>
      </w:r>
      <w:r w:rsidRPr="00F929EE">
        <w:rPr>
          <w:rFonts w:eastAsiaTheme="minorEastAsia"/>
          <w:b/>
          <w:bCs/>
          <w:lang w:eastAsia="zh-CN"/>
        </w:rPr>
        <w:t>Q</w:t>
      </w:r>
      <w:r>
        <w:rPr>
          <w:rFonts w:eastAsiaTheme="minorEastAsia"/>
          <w:b/>
          <w:bCs/>
          <w:lang w:eastAsia="zh-CN"/>
        </w:rPr>
        <w:t>2</w:t>
      </w:r>
      <w:r w:rsidRPr="00F929EE">
        <w:rPr>
          <w:rFonts w:eastAsiaTheme="minorEastAsia"/>
          <w:b/>
          <w:bCs/>
          <w:lang w:eastAsia="zh-CN"/>
        </w:rPr>
        <w:t xml:space="preserve">: </w:t>
      </w:r>
      <w:r w:rsidR="00B11459">
        <w:rPr>
          <w:rFonts w:eastAsiaTheme="minorEastAsia"/>
          <w:b/>
          <w:bCs/>
          <w:lang w:eastAsia="zh-CN"/>
        </w:rPr>
        <w:t>F</w:t>
      </w:r>
      <w:r w:rsidR="00B11459">
        <w:rPr>
          <w:rFonts w:eastAsiaTheme="minorEastAsia" w:hint="eastAsia"/>
          <w:b/>
          <w:bCs/>
          <w:lang w:eastAsia="zh-CN"/>
        </w:rPr>
        <w:t>rom</w:t>
      </w:r>
      <w:r w:rsidR="00B11459" w:rsidRPr="00F929EE">
        <w:rPr>
          <w:rFonts w:eastAsiaTheme="minorEastAsia"/>
          <w:b/>
          <w:bCs/>
          <w:lang w:eastAsia="zh-CN"/>
        </w:rPr>
        <w:t xml:space="preserve"> </w:t>
      </w:r>
      <w:r w:rsidR="00B11459" w:rsidRPr="00715CA0">
        <w:rPr>
          <w:rFonts w:eastAsiaTheme="minorEastAsia"/>
          <w:b/>
          <w:bCs/>
          <w:lang w:eastAsia="zh-CN"/>
        </w:rPr>
        <w:t>RAN1</w:t>
      </w:r>
      <w:r w:rsidR="00B11459">
        <w:rPr>
          <w:rFonts w:eastAsiaTheme="minorEastAsia"/>
          <w:b/>
          <w:bCs/>
          <w:lang w:eastAsia="zh-CN"/>
        </w:rPr>
        <w:t>’s perspective,</w:t>
      </w:r>
      <w:r w:rsidR="00B11459" w:rsidRPr="00715CA0">
        <w:rPr>
          <w:rFonts w:eastAsiaTheme="minorEastAsia"/>
          <w:b/>
          <w:bCs/>
          <w:lang w:eastAsia="zh-CN"/>
        </w:rPr>
        <w:t xml:space="preserve"> </w:t>
      </w:r>
      <w:r w:rsidR="00B11459" w:rsidRPr="00B11459">
        <w:rPr>
          <w:rFonts w:eastAsiaTheme="minorEastAsia"/>
          <w:b/>
          <w:bCs/>
          <w:i/>
          <w:iCs/>
          <w:lang w:eastAsia="zh-CN"/>
        </w:rPr>
        <w:t>sps-ConfigIndex</w:t>
      </w:r>
      <w:r w:rsidR="00B11459" w:rsidRPr="00B11459">
        <w:rPr>
          <w:rFonts w:eastAsiaTheme="minorEastAsia"/>
          <w:b/>
          <w:bCs/>
          <w:lang w:eastAsia="zh-CN"/>
        </w:rPr>
        <w:t xml:space="preserve"> other than 0 can be configured by network for the single multicast SPS</w:t>
      </w:r>
      <w:r>
        <w:rPr>
          <w:rFonts w:eastAsiaTheme="minorEastAsia"/>
          <w:b/>
          <w:bCs/>
          <w:lang w:eastAsia="zh-CN"/>
        </w:rPr>
        <w:t>.</w:t>
      </w:r>
    </w:p>
    <w:p w14:paraId="425CF19C" w14:textId="237B9A59" w:rsidR="00B858C0" w:rsidRPr="00B858C0" w:rsidRDefault="00B858C0" w:rsidP="003D4377">
      <w:pPr>
        <w:jc w:val="both"/>
        <w:rPr>
          <w:rFonts w:eastAsiaTheme="minorEastAsia"/>
          <w:lang w:eastAsia="zh-CN"/>
        </w:rPr>
      </w:pPr>
      <w:r>
        <w:rPr>
          <w:rFonts w:eastAsiaTheme="minorEastAsia"/>
          <w:lang w:eastAsia="zh-CN"/>
        </w:rPr>
        <w:t>The consequent spec impact is that the</w:t>
      </w:r>
      <w:r w:rsidR="002411C1">
        <w:rPr>
          <w:rFonts w:eastAsiaTheme="minorEastAsia"/>
          <w:lang w:eastAsia="zh-CN"/>
        </w:rPr>
        <w:t xml:space="preserve"> “</w:t>
      </w:r>
      <w:r w:rsidR="002411C1" w:rsidRPr="00B858C0">
        <w:rPr>
          <w:rFonts w:eastAsiaTheme="minorEastAsia"/>
          <w:lang w:eastAsia="zh-CN"/>
        </w:rPr>
        <w:t>HARQ process number</w:t>
      </w:r>
      <w:r w:rsidR="002411C1">
        <w:rPr>
          <w:rFonts w:eastAsiaTheme="minorEastAsia"/>
          <w:lang w:eastAsia="zh-CN"/>
        </w:rPr>
        <w:t>”</w:t>
      </w:r>
      <w:r w:rsidR="002411C1">
        <w:rPr>
          <w:rFonts w:eastAsiaTheme="minorEastAsia" w:hint="eastAsia"/>
          <w:lang w:eastAsia="zh-CN"/>
        </w:rPr>
        <w:t xml:space="preserve"> </w:t>
      </w:r>
      <w:r>
        <w:rPr>
          <w:rFonts w:eastAsiaTheme="minorEastAsia"/>
          <w:lang w:eastAsia="zh-CN"/>
        </w:rPr>
        <w:t xml:space="preserve">filed </w:t>
      </w:r>
      <w:r w:rsidR="007D047F" w:rsidRPr="007D047F">
        <w:rPr>
          <w:rFonts w:eastAsiaTheme="minorEastAsia"/>
          <w:lang w:eastAsia="zh-CN"/>
        </w:rPr>
        <w:t xml:space="preserve">in DCI format 4_1/4_2 </w:t>
      </w:r>
      <w:r>
        <w:rPr>
          <w:rFonts w:eastAsiaTheme="minorEastAsia"/>
          <w:lang w:eastAsia="zh-CN"/>
        </w:rPr>
        <w:t xml:space="preserve">should </w:t>
      </w:r>
      <w:r w:rsidR="003D19BB">
        <w:rPr>
          <w:rFonts w:eastAsiaTheme="minorEastAsia"/>
          <w:lang w:eastAsia="zh-CN"/>
        </w:rPr>
        <w:t xml:space="preserve">also </w:t>
      </w:r>
      <w:r>
        <w:rPr>
          <w:rFonts w:eastAsiaTheme="minorEastAsia"/>
          <w:lang w:eastAsia="zh-CN"/>
        </w:rPr>
        <w:t>be</w:t>
      </w:r>
      <w:r w:rsidRPr="00B858C0">
        <w:rPr>
          <w:rFonts w:eastAsiaTheme="minorEastAsia"/>
          <w:lang w:eastAsia="zh-CN"/>
        </w:rPr>
        <w:t xml:space="preserve"> used to indicate the SPS index in SPS release DCI</w:t>
      </w:r>
      <w:r>
        <w:rPr>
          <w:rFonts w:eastAsiaTheme="minorEastAsia"/>
          <w:lang w:eastAsia="zh-CN"/>
        </w:rPr>
        <w:t xml:space="preserve"> if </w:t>
      </w:r>
      <w:r w:rsidRPr="00B858C0">
        <w:rPr>
          <w:rFonts w:eastAsiaTheme="minorEastAsia"/>
          <w:lang w:eastAsia="zh-CN"/>
        </w:rPr>
        <w:t>only single multicast SPS is configured</w:t>
      </w:r>
      <w:r>
        <w:rPr>
          <w:rFonts w:eastAsiaTheme="minorEastAsia"/>
          <w:lang w:eastAsia="zh-CN"/>
        </w:rPr>
        <w:t xml:space="preserve">, </w:t>
      </w:r>
      <w:r w:rsidR="001D230B">
        <w:rPr>
          <w:rFonts w:eastAsiaTheme="minorEastAsia"/>
          <w:lang w:eastAsia="zh-CN"/>
        </w:rPr>
        <w:t xml:space="preserve">and </w:t>
      </w:r>
      <w:r>
        <w:rPr>
          <w:rFonts w:eastAsiaTheme="minorEastAsia"/>
          <w:lang w:eastAsia="zh-CN"/>
        </w:rPr>
        <w:t>the related draft CR can be found in [3].</w:t>
      </w:r>
    </w:p>
    <w:p w14:paraId="5ADA207E" w14:textId="24C019E5" w:rsidR="004E2506" w:rsidRPr="00342CAA" w:rsidRDefault="00342CAA" w:rsidP="003D4377">
      <w:pPr>
        <w:jc w:val="both"/>
        <w:rPr>
          <w:rFonts w:eastAsiaTheme="minorEastAsia"/>
          <w:b/>
          <w:bCs/>
          <w:lang w:eastAsia="zh-CN"/>
        </w:rPr>
      </w:pPr>
      <w:r>
        <w:rPr>
          <w:rFonts w:eastAsiaTheme="minorEastAsia"/>
          <w:b/>
          <w:bCs/>
          <w:lang w:eastAsia="zh-CN"/>
        </w:rPr>
        <w:t xml:space="preserve">Proposal 4. The </w:t>
      </w:r>
      <w:bookmarkStart w:id="7" w:name="_Hlk126504205"/>
      <w:r>
        <w:rPr>
          <w:rFonts w:eastAsiaTheme="minorEastAsia"/>
          <w:b/>
          <w:bCs/>
          <w:lang w:eastAsia="zh-CN"/>
        </w:rPr>
        <w:t xml:space="preserve">“HARQ process number” </w:t>
      </w:r>
      <w:r w:rsidR="00B858C0">
        <w:rPr>
          <w:rFonts w:eastAsiaTheme="minorEastAsia"/>
          <w:b/>
          <w:bCs/>
          <w:lang w:eastAsia="zh-CN"/>
        </w:rPr>
        <w:t>field</w:t>
      </w:r>
      <w:r w:rsidR="007D047F" w:rsidRPr="007D047F">
        <w:t xml:space="preserve"> </w:t>
      </w:r>
      <w:r w:rsidR="007D047F" w:rsidRPr="007D047F">
        <w:rPr>
          <w:rFonts w:eastAsiaTheme="minorEastAsia"/>
          <w:b/>
          <w:bCs/>
          <w:lang w:eastAsia="zh-CN"/>
        </w:rPr>
        <w:t xml:space="preserve">in DCI format 4_1/4_2 </w:t>
      </w:r>
      <w:r>
        <w:rPr>
          <w:rFonts w:eastAsiaTheme="minorEastAsia"/>
          <w:b/>
          <w:bCs/>
          <w:lang w:eastAsia="zh-CN"/>
        </w:rPr>
        <w:t xml:space="preserve">is used to indicate the SPS index in SPS </w:t>
      </w:r>
      <w:r w:rsidR="00952615">
        <w:rPr>
          <w:rFonts w:eastAsiaTheme="minorEastAsia"/>
          <w:b/>
          <w:bCs/>
          <w:lang w:eastAsia="zh-CN"/>
        </w:rPr>
        <w:t>activation/</w:t>
      </w:r>
      <w:r>
        <w:rPr>
          <w:rFonts w:eastAsiaTheme="minorEastAsia"/>
          <w:b/>
          <w:bCs/>
          <w:lang w:eastAsia="zh-CN"/>
        </w:rPr>
        <w:t xml:space="preserve">release DCI </w:t>
      </w:r>
      <w:bookmarkEnd w:id="7"/>
      <w:r>
        <w:rPr>
          <w:rFonts w:eastAsiaTheme="minorEastAsia"/>
          <w:b/>
          <w:bCs/>
          <w:lang w:eastAsia="zh-CN"/>
        </w:rPr>
        <w:t xml:space="preserve">when </w:t>
      </w:r>
      <w:bookmarkStart w:id="8" w:name="_Hlk126504233"/>
      <w:r>
        <w:rPr>
          <w:rFonts w:eastAsiaTheme="minorEastAsia"/>
          <w:b/>
          <w:bCs/>
          <w:lang w:eastAsia="zh-CN"/>
        </w:rPr>
        <w:t>only</w:t>
      </w:r>
      <w:r w:rsidRPr="00342CAA">
        <w:rPr>
          <w:rFonts w:eastAsiaTheme="minorEastAsia"/>
          <w:b/>
          <w:bCs/>
          <w:lang w:eastAsia="zh-CN"/>
        </w:rPr>
        <w:t xml:space="preserve"> </w:t>
      </w:r>
      <w:r w:rsidRPr="00B11459">
        <w:rPr>
          <w:rFonts w:eastAsiaTheme="minorEastAsia"/>
          <w:b/>
          <w:bCs/>
          <w:lang w:eastAsia="zh-CN"/>
        </w:rPr>
        <w:t>single multicast SPS</w:t>
      </w:r>
      <w:r>
        <w:rPr>
          <w:rFonts w:eastAsiaTheme="minorEastAsia"/>
          <w:b/>
          <w:bCs/>
          <w:lang w:eastAsia="zh-CN"/>
        </w:rPr>
        <w:t xml:space="preserve"> is configured</w:t>
      </w:r>
      <w:bookmarkEnd w:id="8"/>
      <w:r>
        <w:rPr>
          <w:rFonts w:eastAsiaTheme="minorEastAsia"/>
          <w:b/>
          <w:bCs/>
          <w:lang w:eastAsia="zh-CN"/>
        </w:rPr>
        <w:t>.</w:t>
      </w:r>
      <w:r w:rsidRPr="00342CAA">
        <w:rPr>
          <w:rFonts w:eastAsiaTheme="minorEastAsia"/>
          <w:b/>
          <w:bCs/>
          <w:lang w:eastAsia="zh-CN"/>
        </w:rPr>
        <w:t xml:space="preserve"> </w:t>
      </w:r>
      <w:r>
        <w:rPr>
          <w:rFonts w:eastAsiaTheme="minorEastAsia"/>
          <w:b/>
          <w:bCs/>
          <w:lang w:eastAsia="zh-CN"/>
        </w:rPr>
        <w:t xml:space="preserve">Endorse the draft CR in </w:t>
      </w:r>
      <w:r w:rsidR="00F173F8" w:rsidRPr="00081E3D">
        <w:rPr>
          <w:rFonts w:eastAsiaTheme="minorEastAsia"/>
          <w:b/>
          <w:bCs/>
          <w:lang w:eastAsia="zh-CN"/>
        </w:rPr>
        <w:t>R1-230097</w:t>
      </w:r>
      <w:r w:rsidR="00F173F8">
        <w:rPr>
          <w:rFonts w:eastAsiaTheme="minorEastAsia"/>
          <w:b/>
          <w:bCs/>
          <w:lang w:eastAsia="zh-CN"/>
        </w:rPr>
        <w:t>9</w:t>
      </w:r>
      <w:r>
        <w:rPr>
          <w:rFonts w:eastAsiaTheme="minorEastAsia"/>
          <w:b/>
          <w:bCs/>
          <w:lang w:eastAsia="zh-CN"/>
        </w:rPr>
        <w:t>.</w:t>
      </w:r>
    </w:p>
    <w:p w14:paraId="2544A162" w14:textId="41D254E3" w:rsidR="00B23373" w:rsidRPr="005B6E70" w:rsidRDefault="00B23373" w:rsidP="00C9100E">
      <w:pPr>
        <w:pStyle w:val="1"/>
        <w:numPr>
          <w:ilvl w:val="0"/>
          <w:numId w:val="4"/>
        </w:numPr>
        <w:jc w:val="both"/>
        <w:rPr>
          <w:rFonts w:ascii="Times New Roman" w:hAnsi="Times New Roman"/>
          <w:lang w:eastAsia="zh-CN"/>
        </w:rPr>
      </w:pPr>
      <w:r w:rsidRPr="005B6E70">
        <w:rPr>
          <w:rFonts w:ascii="Times New Roman" w:eastAsiaTheme="minorEastAsia" w:hAnsi="Times New Roman"/>
          <w:lang w:eastAsia="zh-CN"/>
        </w:rPr>
        <w:t>Conclusions</w:t>
      </w:r>
    </w:p>
    <w:p w14:paraId="0D894D31" w14:textId="58C1653F" w:rsidR="00BB397D" w:rsidRDefault="00C62879" w:rsidP="00BB397D">
      <w:pPr>
        <w:overflowPunct w:val="0"/>
        <w:autoSpaceDE w:val="0"/>
        <w:autoSpaceDN w:val="0"/>
        <w:adjustRightInd w:val="0"/>
        <w:spacing w:before="0"/>
        <w:ind w:right="-99"/>
        <w:jc w:val="both"/>
        <w:rPr>
          <w:lang w:eastAsia="zh-CN"/>
        </w:rPr>
      </w:pPr>
      <w:r w:rsidRPr="005B6E70">
        <w:t>In this contribution,</w:t>
      </w:r>
      <w:r w:rsidR="00A02E53" w:rsidRPr="005B6E70">
        <w:t xml:space="preserve"> </w:t>
      </w:r>
      <w:r w:rsidR="006861F7">
        <w:rPr>
          <w:lang w:eastAsia="zh-CN"/>
        </w:rPr>
        <w:t>the answer</w:t>
      </w:r>
      <w:r w:rsidR="009A6EBD">
        <w:rPr>
          <w:lang w:eastAsia="zh-CN"/>
        </w:rPr>
        <w:t>s</w:t>
      </w:r>
      <w:r w:rsidR="006861F7">
        <w:rPr>
          <w:lang w:eastAsia="zh-CN"/>
        </w:rPr>
        <w:t xml:space="preserve"> </w:t>
      </w:r>
      <w:r w:rsidR="00B9325C">
        <w:rPr>
          <w:lang w:eastAsia="zh-CN"/>
        </w:rPr>
        <w:t>of</w:t>
      </w:r>
      <w:r w:rsidR="008E626F">
        <w:rPr>
          <w:lang w:eastAsia="zh-CN"/>
        </w:rPr>
        <w:t xml:space="preserve"> </w:t>
      </w:r>
      <w:r w:rsidR="00381EA8" w:rsidRPr="00381EA8">
        <w:rPr>
          <w:lang w:eastAsia="zh-CN"/>
        </w:rPr>
        <w:t>SPS configuration for unicast and multicast</w:t>
      </w:r>
      <w:r w:rsidR="00BB397D">
        <w:rPr>
          <w:color w:val="000000"/>
          <w:lang w:eastAsia="zh-CN"/>
        </w:rPr>
        <w:t xml:space="preserve"> from </w:t>
      </w:r>
      <w:r w:rsidR="00381EA8">
        <w:rPr>
          <w:color w:val="000000"/>
          <w:lang w:eastAsia="zh-CN"/>
        </w:rPr>
        <w:t>R</w:t>
      </w:r>
      <w:r w:rsidR="00B9325C">
        <w:rPr>
          <w:color w:val="000000"/>
          <w:lang w:eastAsia="zh-CN"/>
        </w:rPr>
        <w:t>A</w:t>
      </w:r>
      <w:r w:rsidR="00381EA8">
        <w:rPr>
          <w:color w:val="000000"/>
          <w:lang w:eastAsia="zh-CN"/>
        </w:rPr>
        <w:t>N</w:t>
      </w:r>
      <w:r w:rsidR="00B9325C">
        <w:rPr>
          <w:color w:val="000000"/>
          <w:lang w:eastAsia="zh-CN"/>
        </w:rPr>
        <w:t>2</w:t>
      </w:r>
      <w:r w:rsidR="006861F7">
        <w:rPr>
          <w:color w:val="000000"/>
          <w:lang w:eastAsia="zh-CN"/>
        </w:rPr>
        <w:t xml:space="preserve"> LS are discussed</w:t>
      </w:r>
      <w:r w:rsidR="006861F7">
        <w:rPr>
          <w:lang w:eastAsia="zh-CN"/>
        </w:rPr>
        <w:t>, and the following proposal</w:t>
      </w:r>
      <w:r w:rsidR="006D555C">
        <w:rPr>
          <w:rFonts w:hint="eastAsia"/>
          <w:lang w:eastAsia="zh-CN"/>
        </w:rPr>
        <w:t>s</w:t>
      </w:r>
      <w:r w:rsidR="006861F7">
        <w:rPr>
          <w:lang w:eastAsia="zh-CN"/>
        </w:rPr>
        <w:t xml:space="preserve"> </w:t>
      </w:r>
      <w:r w:rsidR="006D555C">
        <w:rPr>
          <w:lang w:eastAsia="zh-CN"/>
        </w:rPr>
        <w:t>are</w:t>
      </w:r>
      <w:r w:rsidR="006861F7">
        <w:rPr>
          <w:lang w:eastAsia="zh-CN"/>
        </w:rPr>
        <w:t xml:space="preserve"> made.</w:t>
      </w:r>
    </w:p>
    <w:p w14:paraId="5ACA4A9F" w14:textId="46B8E8CD" w:rsidR="00EE5494" w:rsidRDefault="00EE5494" w:rsidP="00EE5494">
      <w:pPr>
        <w:jc w:val="both"/>
        <w:rPr>
          <w:rFonts w:eastAsiaTheme="minorEastAsia"/>
          <w:b/>
          <w:bCs/>
          <w:lang w:eastAsia="zh-CN"/>
        </w:rPr>
      </w:pPr>
      <w:r w:rsidRPr="00EE5494">
        <w:rPr>
          <w:rFonts w:eastAsiaTheme="minorEastAsia"/>
          <w:b/>
          <w:bCs/>
          <w:lang w:eastAsia="zh-CN"/>
        </w:rPr>
        <w:t>Proposal 1. R</w:t>
      </w:r>
      <w:r w:rsidRPr="00EE5494">
        <w:rPr>
          <w:rFonts w:eastAsiaTheme="minorEastAsia" w:hint="eastAsia"/>
          <w:b/>
          <w:bCs/>
          <w:lang w:eastAsia="zh-CN"/>
        </w:rPr>
        <w:t>eply</w:t>
      </w:r>
      <w:r w:rsidRPr="00EE5494">
        <w:rPr>
          <w:rFonts w:eastAsiaTheme="minorEastAsia"/>
          <w:b/>
          <w:bCs/>
          <w:lang w:eastAsia="zh-CN"/>
        </w:rPr>
        <w:t xml:space="preserve"> the LS to RAN2 on Q1: F</w:t>
      </w:r>
      <w:r w:rsidRPr="00EE5494">
        <w:rPr>
          <w:rFonts w:eastAsiaTheme="minorEastAsia" w:hint="eastAsia"/>
          <w:b/>
          <w:bCs/>
          <w:lang w:eastAsia="zh-CN"/>
        </w:rPr>
        <w:t>rom</w:t>
      </w:r>
      <w:r w:rsidRPr="00EE5494">
        <w:rPr>
          <w:rFonts w:eastAsiaTheme="minorEastAsia"/>
          <w:b/>
          <w:bCs/>
          <w:lang w:eastAsia="zh-CN"/>
        </w:rPr>
        <w:t xml:space="preserve"> RAN1’s perspective, NW can configure SPS in one BWP using </w:t>
      </w:r>
      <w:r w:rsidRPr="00EE5494">
        <w:rPr>
          <w:rFonts w:eastAsiaTheme="minorEastAsia"/>
          <w:b/>
          <w:bCs/>
          <w:i/>
          <w:iCs/>
          <w:lang w:eastAsia="zh-CN"/>
        </w:rPr>
        <w:t>sps-Config</w:t>
      </w:r>
      <w:r w:rsidRPr="00EE5494">
        <w:rPr>
          <w:rFonts w:eastAsiaTheme="minorEastAsia"/>
          <w:b/>
          <w:bCs/>
          <w:lang w:eastAsia="zh-CN"/>
        </w:rPr>
        <w:t xml:space="preserve"> and </w:t>
      </w:r>
      <w:r w:rsidRPr="00EE5494">
        <w:rPr>
          <w:rFonts w:eastAsiaTheme="minorEastAsia"/>
          <w:b/>
          <w:bCs/>
          <w:i/>
          <w:iCs/>
          <w:lang w:eastAsia="zh-CN"/>
        </w:rPr>
        <w:t>sps-ConfigMulticastToAddModList-r17</w:t>
      </w:r>
      <w:r w:rsidRPr="00EE5494">
        <w:rPr>
          <w:rFonts w:eastAsiaTheme="minorEastAsia"/>
          <w:b/>
          <w:bCs/>
          <w:lang w:eastAsia="zh-CN"/>
        </w:rPr>
        <w:t xml:space="preserve"> simultaneously.</w:t>
      </w:r>
    </w:p>
    <w:p w14:paraId="3A226F7C" w14:textId="77777777" w:rsidR="00D666C4" w:rsidRPr="00D87E3E" w:rsidRDefault="00D666C4" w:rsidP="00D666C4">
      <w:pPr>
        <w:jc w:val="both"/>
        <w:rPr>
          <w:rFonts w:eastAsiaTheme="minorEastAsia"/>
          <w:b/>
          <w:bCs/>
          <w:lang w:eastAsia="zh-CN"/>
        </w:rPr>
      </w:pPr>
      <w:r w:rsidRPr="00EE310F">
        <w:rPr>
          <w:rFonts w:eastAsiaTheme="minorEastAsia"/>
          <w:b/>
          <w:bCs/>
          <w:lang w:eastAsia="zh-CN"/>
        </w:rPr>
        <w:t xml:space="preserve">Proposal 2. If both </w:t>
      </w:r>
      <w:r w:rsidRPr="00EE310F">
        <w:rPr>
          <w:rFonts w:eastAsiaTheme="minorEastAsia"/>
          <w:b/>
          <w:bCs/>
          <w:i/>
          <w:iCs/>
          <w:lang w:eastAsia="zh-CN"/>
        </w:rPr>
        <w:t>sps-Config</w:t>
      </w:r>
      <w:r w:rsidRPr="00EE310F">
        <w:rPr>
          <w:rFonts w:eastAsiaTheme="minorEastAsia"/>
          <w:b/>
          <w:bCs/>
          <w:lang w:eastAsia="zh-CN"/>
        </w:rPr>
        <w:t xml:space="preserve"> and </w:t>
      </w:r>
      <w:r w:rsidRPr="00EE310F">
        <w:rPr>
          <w:rFonts w:eastAsiaTheme="minorEastAsia"/>
          <w:b/>
          <w:bCs/>
          <w:i/>
          <w:iCs/>
          <w:lang w:eastAsia="zh-CN"/>
        </w:rPr>
        <w:t xml:space="preserve">sps-ConfigMulticastToAddModList-r17 </w:t>
      </w:r>
      <w:r w:rsidRPr="00EE310F">
        <w:rPr>
          <w:rFonts w:eastAsiaTheme="minorEastAsia"/>
          <w:b/>
          <w:bCs/>
          <w:lang w:eastAsia="zh-CN"/>
        </w:rPr>
        <w:t>are configured in one BWP, the unicast SPS index should be defined as zero for default.</w:t>
      </w:r>
      <w:r>
        <w:rPr>
          <w:rFonts w:eastAsiaTheme="minorEastAsia"/>
          <w:b/>
          <w:bCs/>
          <w:lang w:eastAsia="zh-CN"/>
        </w:rPr>
        <w:t xml:space="preserve"> </w:t>
      </w:r>
      <w:r w:rsidRPr="00211484">
        <w:rPr>
          <w:rFonts w:eastAsiaTheme="minorEastAsia"/>
          <w:b/>
          <w:bCs/>
          <w:lang w:eastAsia="zh-CN"/>
        </w:rPr>
        <w:t>T</w:t>
      </w:r>
      <w:r w:rsidRPr="00211484">
        <w:rPr>
          <w:rFonts w:eastAsiaTheme="minorEastAsia" w:hint="eastAsia"/>
          <w:b/>
          <w:bCs/>
          <w:lang w:eastAsia="zh-CN"/>
        </w:rPr>
        <w:t>he</w:t>
      </w:r>
      <w:r w:rsidRPr="00211484">
        <w:rPr>
          <w:rFonts w:eastAsiaTheme="minorEastAsia"/>
          <w:b/>
          <w:bCs/>
          <w:lang w:eastAsia="zh-CN"/>
        </w:rPr>
        <w:t xml:space="preserve"> “HARQ process number” </w:t>
      </w:r>
      <w:r w:rsidRPr="00211484">
        <w:rPr>
          <w:rFonts w:eastAsiaTheme="minorEastAsia" w:hint="eastAsia"/>
          <w:b/>
          <w:bCs/>
          <w:lang w:eastAsia="zh-CN"/>
        </w:rPr>
        <w:t>field</w:t>
      </w:r>
      <w:r>
        <w:rPr>
          <w:rFonts w:eastAsiaTheme="minorEastAsia"/>
          <w:b/>
          <w:bCs/>
          <w:lang w:eastAsia="zh-CN"/>
        </w:rPr>
        <w:t xml:space="preserve"> with value zero</w:t>
      </w:r>
      <w:r w:rsidRPr="00211484">
        <w:rPr>
          <w:rFonts w:eastAsiaTheme="minorEastAsia"/>
          <w:b/>
          <w:bCs/>
          <w:lang w:eastAsia="zh-CN"/>
        </w:rPr>
        <w:t xml:space="preserve"> </w:t>
      </w:r>
      <w:r>
        <w:rPr>
          <w:rFonts w:eastAsiaTheme="minorEastAsia"/>
          <w:b/>
          <w:bCs/>
          <w:lang w:eastAsia="zh-CN"/>
        </w:rPr>
        <w:t xml:space="preserve">in </w:t>
      </w:r>
      <w:r w:rsidRPr="00211484">
        <w:rPr>
          <w:rFonts w:eastAsiaTheme="minorEastAsia"/>
          <w:b/>
          <w:bCs/>
          <w:lang w:eastAsia="zh-CN"/>
        </w:rPr>
        <w:t xml:space="preserve">DCI with CS-RNTI </w:t>
      </w:r>
      <w:r w:rsidRPr="00211484">
        <w:rPr>
          <w:rFonts w:eastAsiaTheme="minorEastAsia" w:hint="eastAsia"/>
          <w:b/>
          <w:bCs/>
          <w:lang w:eastAsia="zh-CN"/>
        </w:rPr>
        <w:t>is</w:t>
      </w:r>
      <w:r w:rsidRPr="00211484">
        <w:rPr>
          <w:rFonts w:eastAsiaTheme="minorEastAsia"/>
          <w:b/>
          <w:bCs/>
          <w:lang w:eastAsia="zh-CN"/>
        </w:rPr>
        <w:t xml:space="preserve"> </w:t>
      </w:r>
      <w:r w:rsidRPr="00211484">
        <w:rPr>
          <w:rFonts w:eastAsiaTheme="minorEastAsia" w:hint="eastAsia"/>
          <w:b/>
          <w:bCs/>
          <w:lang w:eastAsia="zh-CN"/>
        </w:rPr>
        <w:t>used</w:t>
      </w:r>
      <w:r w:rsidRPr="00211484">
        <w:rPr>
          <w:rFonts w:eastAsiaTheme="minorEastAsia"/>
          <w:b/>
          <w:bCs/>
          <w:lang w:eastAsia="zh-CN"/>
        </w:rPr>
        <w:t xml:space="preserve"> to release</w:t>
      </w:r>
      <w:r>
        <w:rPr>
          <w:rFonts w:eastAsiaTheme="minorEastAsia"/>
          <w:b/>
          <w:bCs/>
          <w:lang w:eastAsia="zh-CN"/>
        </w:rPr>
        <w:t xml:space="preserve"> the</w:t>
      </w:r>
      <w:r w:rsidRPr="00211484">
        <w:rPr>
          <w:rFonts w:eastAsiaTheme="minorEastAsia"/>
          <w:b/>
          <w:bCs/>
          <w:lang w:eastAsia="zh-CN"/>
        </w:rPr>
        <w:t xml:space="preserve"> unicast SPS.</w:t>
      </w:r>
      <w:r>
        <w:rPr>
          <w:rFonts w:eastAsiaTheme="minorEastAsia"/>
          <w:lang w:eastAsia="zh-CN"/>
        </w:rPr>
        <w:t xml:space="preserve"> </w:t>
      </w:r>
      <w:r>
        <w:rPr>
          <w:rFonts w:eastAsiaTheme="minorEastAsia"/>
          <w:b/>
          <w:bCs/>
          <w:lang w:eastAsia="zh-CN"/>
        </w:rPr>
        <w:t xml:space="preserve">Endorse the draft CR in </w:t>
      </w:r>
      <w:r w:rsidRPr="00081E3D">
        <w:rPr>
          <w:rFonts w:eastAsiaTheme="minorEastAsia"/>
          <w:b/>
          <w:bCs/>
          <w:lang w:eastAsia="zh-CN"/>
        </w:rPr>
        <w:t>R1-2300978</w:t>
      </w:r>
      <w:r>
        <w:rPr>
          <w:rFonts w:eastAsiaTheme="minorEastAsia"/>
          <w:b/>
          <w:bCs/>
          <w:lang w:eastAsia="zh-CN"/>
        </w:rPr>
        <w:t>.</w:t>
      </w:r>
    </w:p>
    <w:p w14:paraId="0C378C26" w14:textId="074F70A4" w:rsidR="00EE5494" w:rsidRDefault="00EE5494" w:rsidP="00EE5494">
      <w:pPr>
        <w:jc w:val="both"/>
        <w:rPr>
          <w:rFonts w:eastAsiaTheme="minorEastAsia"/>
          <w:b/>
          <w:bCs/>
          <w:lang w:eastAsia="zh-CN"/>
        </w:rPr>
      </w:pPr>
      <w:r w:rsidRPr="00C9081E">
        <w:rPr>
          <w:rFonts w:eastAsiaTheme="minorEastAsia"/>
          <w:b/>
          <w:bCs/>
          <w:lang w:eastAsia="zh-CN"/>
        </w:rPr>
        <w:lastRenderedPageBreak/>
        <w:t xml:space="preserve">Proposal </w:t>
      </w:r>
      <w:r w:rsidR="00A96462">
        <w:rPr>
          <w:rFonts w:eastAsiaTheme="minorEastAsia"/>
          <w:b/>
          <w:bCs/>
          <w:lang w:eastAsia="zh-CN"/>
        </w:rPr>
        <w:t>3</w:t>
      </w:r>
      <w:r w:rsidRPr="00C9081E">
        <w:rPr>
          <w:rFonts w:eastAsiaTheme="minorEastAsia"/>
          <w:b/>
          <w:bCs/>
          <w:lang w:eastAsia="zh-CN"/>
        </w:rPr>
        <w:t xml:space="preserve">. </w:t>
      </w:r>
      <w:r>
        <w:rPr>
          <w:rFonts w:eastAsiaTheme="minorEastAsia"/>
          <w:b/>
          <w:bCs/>
          <w:lang w:eastAsia="zh-CN"/>
        </w:rPr>
        <w:t>R</w:t>
      </w:r>
      <w:r>
        <w:rPr>
          <w:rFonts w:eastAsiaTheme="minorEastAsia" w:hint="eastAsia"/>
          <w:b/>
          <w:bCs/>
          <w:lang w:eastAsia="zh-CN"/>
        </w:rPr>
        <w:t>eply</w:t>
      </w:r>
      <w:r>
        <w:rPr>
          <w:rFonts w:eastAsiaTheme="minorEastAsia"/>
          <w:b/>
          <w:bCs/>
          <w:lang w:eastAsia="zh-CN"/>
        </w:rPr>
        <w:t xml:space="preserve"> the LS to RAN2 on </w:t>
      </w:r>
      <w:r w:rsidRPr="00F929EE">
        <w:rPr>
          <w:rFonts w:eastAsiaTheme="minorEastAsia"/>
          <w:b/>
          <w:bCs/>
          <w:lang w:eastAsia="zh-CN"/>
        </w:rPr>
        <w:t>Q</w:t>
      </w:r>
      <w:r>
        <w:rPr>
          <w:rFonts w:eastAsiaTheme="minorEastAsia"/>
          <w:b/>
          <w:bCs/>
          <w:lang w:eastAsia="zh-CN"/>
        </w:rPr>
        <w:t>2</w:t>
      </w:r>
      <w:r w:rsidRPr="00F929EE">
        <w:rPr>
          <w:rFonts w:eastAsiaTheme="minorEastAsia"/>
          <w:b/>
          <w:bCs/>
          <w:lang w:eastAsia="zh-CN"/>
        </w:rPr>
        <w:t xml:space="preserve">: </w:t>
      </w:r>
      <w:r>
        <w:rPr>
          <w:rFonts w:eastAsiaTheme="minorEastAsia"/>
          <w:b/>
          <w:bCs/>
          <w:lang w:eastAsia="zh-CN"/>
        </w:rPr>
        <w:t>F</w:t>
      </w:r>
      <w:r>
        <w:rPr>
          <w:rFonts w:eastAsiaTheme="minorEastAsia" w:hint="eastAsia"/>
          <w:b/>
          <w:bCs/>
          <w:lang w:eastAsia="zh-CN"/>
        </w:rPr>
        <w:t>rom</w:t>
      </w:r>
      <w:r w:rsidRPr="00F929EE">
        <w:rPr>
          <w:rFonts w:eastAsiaTheme="minorEastAsia"/>
          <w:b/>
          <w:bCs/>
          <w:lang w:eastAsia="zh-CN"/>
        </w:rPr>
        <w:t xml:space="preserve"> </w:t>
      </w:r>
      <w:r w:rsidRPr="00715CA0">
        <w:rPr>
          <w:rFonts w:eastAsiaTheme="minorEastAsia"/>
          <w:b/>
          <w:bCs/>
          <w:lang w:eastAsia="zh-CN"/>
        </w:rPr>
        <w:t>RAN1</w:t>
      </w:r>
      <w:r>
        <w:rPr>
          <w:rFonts w:eastAsiaTheme="minorEastAsia"/>
          <w:b/>
          <w:bCs/>
          <w:lang w:eastAsia="zh-CN"/>
        </w:rPr>
        <w:t>’s perspective,</w:t>
      </w:r>
      <w:r w:rsidRPr="00715CA0">
        <w:rPr>
          <w:rFonts w:eastAsiaTheme="minorEastAsia"/>
          <w:b/>
          <w:bCs/>
          <w:lang w:eastAsia="zh-CN"/>
        </w:rPr>
        <w:t xml:space="preserve"> </w:t>
      </w:r>
      <w:r w:rsidRPr="00B11459">
        <w:rPr>
          <w:rFonts w:eastAsiaTheme="minorEastAsia"/>
          <w:b/>
          <w:bCs/>
          <w:i/>
          <w:iCs/>
          <w:lang w:eastAsia="zh-CN"/>
        </w:rPr>
        <w:t>sps-ConfigIndex</w:t>
      </w:r>
      <w:r w:rsidRPr="00B11459">
        <w:rPr>
          <w:rFonts w:eastAsiaTheme="minorEastAsia"/>
          <w:b/>
          <w:bCs/>
          <w:lang w:eastAsia="zh-CN"/>
        </w:rPr>
        <w:t xml:space="preserve"> other than 0 can be configured by network for the single multicast SPS</w:t>
      </w:r>
      <w:r>
        <w:rPr>
          <w:rFonts w:eastAsiaTheme="minorEastAsia"/>
          <w:b/>
          <w:bCs/>
          <w:lang w:eastAsia="zh-CN"/>
        </w:rPr>
        <w:t>.</w:t>
      </w:r>
    </w:p>
    <w:p w14:paraId="4D0A13B0" w14:textId="3EEFE7A4" w:rsidR="00BD38DD" w:rsidRPr="00EE5494" w:rsidRDefault="00BD38DD" w:rsidP="00EE5494">
      <w:pPr>
        <w:jc w:val="both"/>
        <w:rPr>
          <w:rFonts w:eastAsiaTheme="minorEastAsia"/>
          <w:b/>
          <w:bCs/>
          <w:lang w:eastAsia="zh-CN"/>
        </w:rPr>
      </w:pPr>
      <w:r>
        <w:rPr>
          <w:rFonts w:eastAsiaTheme="minorEastAsia"/>
          <w:b/>
          <w:bCs/>
          <w:lang w:eastAsia="zh-CN"/>
        </w:rPr>
        <w:t xml:space="preserve">Proposal </w:t>
      </w:r>
      <w:r w:rsidR="00496115">
        <w:rPr>
          <w:rFonts w:eastAsiaTheme="minorEastAsia"/>
          <w:b/>
          <w:bCs/>
          <w:lang w:eastAsia="zh-CN"/>
        </w:rPr>
        <w:t>4</w:t>
      </w:r>
      <w:r>
        <w:rPr>
          <w:rFonts w:eastAsiaTheme="minorEastAsia"/>
          <w:b/>
          <w:bCs/>
          <w:lang w:eastAsia="zh-CN"/>
        </w:rPr>
        <w:t xml:space="preserve">. </w:t>
      </w:r>
      <w:r w:rsidR="00AD17A7">
        <w:rPr>
          <w:rFonts w:eastAsiaTheme="minorEastAsia"/>
          <w:b/>
          <w:bCs/>
          <w:lang w:eastAsia="zh-CN"/>
        </w:rPr>
        <w:t>The “HARQ process number” field</w:t>
      </w:r>
      <w:r w:rsidR="007D047F">
        <w:rPr>
          <w:rFonts w:eastAsiaTheme="minorEastAsia"/>
          <w:b/>
          <w:bCs/>
          <w:lang w:eastAsia="zh-CN"/>
        </w:rPr>
        <w:t xml:space="preserve"> </w:t>
      </w:r>
      <w:r w:rsidR="007D047F" w:rsidRPr="007D047F">
        <w:rPr>
          <w:rFonts w:eastAsiaTheme="minorEastAsia"/>
          <w:b/>
          <w:bCs/>
          <w:lang w:eastAsia="zh-CN"/>
        </w:rPr>
        <w:t xml:space="preserve">in DCI format 4_1/4_2 </w:t>
      </w:r>
      <w:r w:rsidR="00AD17A7">
        <w:rPr>
          <w:rFonts w:eastAsiaTheme="minorEastAsia"/>
          <w:b/>
          <w:bCs/>
          <w:lang w:eastAsia="zh-CN"/>
        </w:rPr>
        <w:t xml:space="preserve">is used to indicate the SPS index in SPS </w:t>
      </w:r>
      <w:r w:rsidR="00C376A1">
        <w:rPr>
          <w:rFonts w:eastAsiaTheme="minorEastAsia"/>
          <w:b/>
          <w:bCs/>
          <w:lang w:eastAsia="zh-CN"/>
        </w:rPr>
        <w:t>activation/</w:t>
      </w:r>
      <w:r w:rsidR="00AD17A7">
        <w:rPr>
          <w:rFonts w:eastAsiaTheme="minorEastAsia"/>
          <w:b/>
          <w:bCs/>
          <w:lang w:eastAsia="zh-CN"/>
        </w:rPr>
        <w:t>release DCI when only</w:t>
      </w:r>
      <w:r w:rsidR="00AD17A7" w:rsidRPr="00342CAA">
        <w:rPr>
          <w:rFonts w:eastAsiaTheme="minorEastAsia"/>
          <w:b/>
          <w:bCs/>
          <w:lang w:eastAsia="zh-CN"/>
        </w:rPr>
        <w:t xml:space="preserve"> </w:t>
      </w:r>
      <w:r w:rsidR="00AD17A7" w:rsidRPr="00B11459">
        <w:rPr>
          <w:rFonts w:eastAsiaTheme="minorEastAsia"/>
          <w:b/>
          <w:bCs/>
          <w:lang w:eastAsia="zh-CN"/>
        </w:rPr>
        <w:t>single multicast SPS</w:t>
      </w:r>
      <w:r w:rsidR="00AD17A7">
        <w:rPr>
          <w:rFonts w:eastAsiaTheme="minorEastAsia"/>
          <w:b/>
          <w:bCs/>
          <w:lang w:eastAsia="zh-CN"/>
        </w:rPr>
        <w:t xml:space="preserve"> is configured. </w:t>
      </w:r>
      <w:r>
        <w:rPr>
          <w:rFonts w:eastAsiaTheme="minorEastAsia"/>
          <w:b/>
          <w:bCs/>
          <w:lang w:eastAsia="zh-CN"/>
        </w:rPr>
        <w:t>Endorse the draft CR in R1-</w:t>
      </w:r>
      <w:r w:rsidR="00923DF9" w:rsidRPr="00923DF9">
        <w:rPr>
          <w:rFonts w:eastAsiaTheme="minorEastAsia"/>
          <w:b/>
          <w:bCs/>
          <w:lang w:eastAsia="zh-CN"/>
        </w:rPr>
        <w:t>2300979</w:t>
      </w:r>
      <w:r>
        <w:rPr>
          <w:rFonts w:eastAsiaTheme="minorEastAsia"/>
          <w:b/>
          <w:bCs/>
          <w:lang w:eastAsia="zh-CN"/>
        </w:rPr>
        <w:t>.</w:t>
      </w:r>
    </w:p>
    <w:p w14:paraId="6DB3724D" w14:textId="29DB6D01" w:rsidR="00A74426" w:rsidRPr="005B6E70" w:rsidRDefault="004B12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14:paraId="02792C39" w14:textId="42FC4B6E" w:rsidR="0047107E" w:rsidRDefault="00E52F4B" w:rsidP="0016336E">
      <w:pPr>
        <w:pStyle w:val="aff"/>
        <w:numPr>
          <w:ilvl w:val="0"/>
          <w:numId w:val="6"/>
        </w:numPr>
        <w:ind w:leftChars="0"/>
        <w:jc w:val="both"/>
        <w:rPr>
          <w:rFonts w:ascii="Times New Roman" w:hAnsi="Times New Roman"/>
          <w:lang w:val="x-none" w:eastAsia="zh-CN"/>
        </w:rPr>
      </w:pPr>
      <w:r w:rsidRPr="00E52F4B">
        <w:rPr>
          <w:rFonts w:ascii="Times New Roman" w:hAnsi="Times New Roman"/>
          <w:lang w:val="x-none" w:eastAsia="zh-CN"/>
        </w:rPr>
        <w:t xml:space="preserve">R1-2300015 </w:t>
      </w:r>
      <w:r w:rsidR="005011C1">
        <w:rPr>
          <w:rFonts w:ascii="Times New Roman" w:hAnsi="Times New Roman"/>
          <w:lang w:val="x-none" w:eastAsia="zh-CN"/>
        </w:rPr>
        <w:t>(</w:t>
      </w:r>
      <w:r w:rsidRPr="00E52F4B">
        <w:rPr>
          <w:rFonts w:ascii="Times New Roman" w:hAnsi="Times New Roman"/>
          <w:lang w:val="x-none" w:eastAsia="zh-CN"/>
        </w:rPr>
        <w:t>R2-2213108</w:t>
      </w:r>
      <w:r w:rsidR="005011C1">
        <w:rPr>
          <w:rFonts w:ascii="Times New Roman" w:hAnsi="Times New Roman"/>
          <w:lang w:val="x-none" w:eastAsia="zh-CN"/>
        </w:rPr>
        <w:t>)</w:t>
      </w:r>
      <w:r w:rsidR="00E107EA">
        <w:rPr>
          <w:rFonts w:asciiTheme="minorEastAsia" w:eastAsiaTheme="minorEastAsia" w:hAnsiTheme="minorEastAsia" w:hint="eastAsia"/>
          <w:lang w:val="x-none" w:eastAsia="zh-CN"/>
        </w:rPr>
        <w:t>,</w:t>
      </w:r>
      <w:r w:rsidR="00C92C37">
        <w:rPr>
          <w:rFonts w:ascii="Times New Roman" w:hAnsi="Times New Roman"/>
          <w:lang w:val="x-none" w:eastAsia="zh-CN"/>
        </w:rPr>
        <w:t xml:space="preserve"> </w:t>
      </w:r>
      <w:r w:rsidRPr="00E52F4B">
        <w:rPr>
          <w:rFonts w:ascii="Times New Roman" w:hAnsi="Times New Roman"/>
          <w:lang w:val="x-none" w:eastAsia="zh-CN"/>
        </w:rPr>
        <w:t>LS on SPS configuration for unicast and multicast</w:t>
      </w:r>
      <w:r w:rsidR="00E107EA">
        <w:rPr>
          <w:rFonts w:ascii="Times New Roman" w:hAnsi="Times New Roman"/>
          <w:lang w:val="x-none" w:eastAsia="zh-CN"/>
        </w:rPr>
        <w:t xml:space="preserve">, </w:t>
      </w:r>
      <w:r>
        <w:rPr>
          <w:rFonts w:ascii="Times New Roman" w:hAnsi="Times New Roman"/>
          <w:lang w:val="x-none" w:eastAsia="zh-CN"/>
        </w:rPr>
        <w:t>RAN</w:t>
      </w:r>
      <w:r w:rsidR="00E107EA" w:rsidRPr="00E107EA">
        <w:rPr>
          <w:rFonts w:ascii="Times New Roman" w:hAnsi="Times New Roman"/>
          <w:lang w:val="x-none" w:eastAsia="zh-CN"/>
        </w:rPr>
        <w:t xml:space="preserve">2, </w:t>
      </w:r>
      <w:r w:rsidRPr="00E52F4B">
        <w:rPr>
          <w:rFonts w:ascii="Times New Roman" w:hAnsi="Times New Roman"/>
          <w:lang w:val="x-none" w:eastAsia="zh-CN"/>
        </w:rPr>
        <w:t>ASUSTEK</w:t>
      </w:r>
    </w:p>
    <w:p w14:paraId="63E68BCF" w14:textId="01475D83" w:rsidR="007B3520" w:rsidRPr="00971786" w:rsidRDefault="008D2198" w:rsidP="0016336E">
      <w:pPr>
        <w:pStyle w:val="aff"/>
        <w:numPr>
          <w:ilvl w:val="0"/>
          <w:numId w:val="6"/>
        </w:numPr>
        <w:ind w:leftChars="0"/>
        <w:jc w:val="both"/>
        <w:rPr>
          <w:rFonts w:ascii="Times New Roman" w:hAnsi="Times New Roman"/>
          <w:lang w:val="x-none" w:eastAsia="zh-CN"/>
        </w:rPr>
      </w:pPr>
      <w:r w:rsidRPr="008D2198">
        <w:rPr>
          <w:rFonts w:ascii="Times New Roman" w:hAnsi="Times New Roman"/>
          <w:lang w:val="x-none" w:eastAsia="zh-CN"/>
        </w:rPr>
        <w:t>R1-2300978</w:t>
      </w:r>
      <w:r w:rsidR="00B52FE1">
        <w:rPr>
          <w:rFonts w:ascii="Times New Roman" w:hAnsi="Times New Roman"/>
          <w:lang w:val="x-none" w:eastAsia="zh-CN"/>
        </w:rPr>
        <w:t xml:space="preserve">, </w:t>
      </w:r>
      <w:r w:rsidRPr="008D2198">
        <w:rPr>
          <w:lang w:val="en-US" w:eastAsia="zh-CN"/>
        </w:rPr>
        <w:t>Draft CR on SPS release PDCCH validation of DCI with CS-RNTI</w:t>
      </w:r>
      <w:r w:rsidR="00B52FE1">
        <w:t>, CMCC</w:t>
      </w:r>
    </w:p>
    <w:p w14:paraId="4A2CB739" w14:textId="57012E08" w:rsidR="00971786" w:rsidRPr="0016336E" w:rsidRDefault="00A6073D" w:rsidP="0016336E">
      <w:pPr>
        <w:pStyle w:val="aff"/>
        <w:numPr>
          <w:ilvl w:val="0"/>
          <w:numId w:val="6"/>
        </w:numPr>
        <w:ind w:leftChars="0"/>
        <w:jc w:val="both"/>
        <w:rPr>
          <w:rFonts w:ascii="Times New Roman" w:hAnsi="Times New Roman"/>
          <w:lang w:val="x-none" w:eastAsia="zh-CN"/>
        </w:rPr>
      </w:pPr>
      <w:r w:rsidRPr="00A6073D">
        <w:rPr>
          <w:rFonts w:ascii="Times New Roman" w:hAnsi="Times New Roman"/>
          <w:lang w:val="x-none" w:eastAsia="zh-CN"/>
        </w:rPr>
        <w:t>R1-2300979</w:t>
      </w:r>
      <w:r w:rsidR="000574D0">
        <w:rPr>
          <w:rFonts w:ascii="Times New Roman" w:hAnsi="Times New Roman"/>
          <w:lang w:val="x-none" w:eastAsia="zh-CN"/>
        </w:rPr>
        <w:t xml:space="preserve">, </w:t>
      </w:r>
      <w:r w:rsidR="000574D0" w:rsidRPr="000574D0">
        <w:rPr>
          <w:rFonts w:ascii="Times New Roman" w:hAnsi="Times New Roman"/>
          <w:lang w:val="x-none" w:eastAsia="zh-CN"/>
        </w:rPr>
        <w:t xml:space="preserve">Draft CR on PDCCH validation </w:t>
      </w:r>
      <w:r w:rsidR="00251B44" w:rsidRPr="00B57123">
        <w:rPr>
          <w:rFonts w:ascii="Times New Roman" w:hAnsi="Times New Roman" w:hint="eastAsia"/>
          <w:lang w:val="x-none" w:eastAsia="zh-CN"/>
        </w:rPr>
        <w:t>for</w:t>
      </w:r>
      <w:r w:rsidR="000574D0" w:rsidRPr="000574D0">
        <w:rPr>
          <w:rFonts w:ascii="Times New Roman" w:hAnsi="Times New Roman"/>
          <w:lang w:val="x-none" w:eastAsia="zh-CN"/>
        </w:rPr>
        <w:t xml:space="preserve"> single multicast SPS</w:t>
      </w:r>
      <w:r w:rsidR="000574D0">
        <w:rPr>
          <w:rFonts w:ascii="Times New Roman" w:hAnsi="Times New Roman"/>
          <w:lang w:val="x-none" w:eastAsia="zh-CN"/>
        </w:rPr>
        <w:t>, CMCC</w:t>
      </w:r>
    </w:p>
    <w:sectPr w:rsidR="00971786" w:rsidRPr="0016336E"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E5D66" w14:textId="77777777" w:rsidR="001B464D" w:rsidRDefault="001B464D">
      <w:r>
        <w:separator/>
      </w:r>
    </w:p>
  </w:endnote>
  <w:endnote w:type="continuationSeparator" w:id="0">
    <w:p w14:paraId="35533726" w14:textId="77777777" w:rsidR="001B464D" w:rsidRDefault="001B4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AD839" w14:textId="77777777" w:rsidR="001B464D" w:rsidRDefault="001B464D">
      <w:r>
        <w:separator/>
      </w:r>
    </w:p>
  </w:footnote>
  <w:footnote w:type="continuationSeparator" w:id="0">
    <w:p w14:paraId="6C3C953D" w14:textId="77777777" w:rsidR="001B464D" w:rsidRDefault="001B4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11"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69563993">
    <w:abstractNumId w:val="19"/>
  </w:num>
  <w:num w:numId="2" w16cid:durableId="1961179608">
    <w:abstractNumId w:val="13"/>
  </w:num>
  <w:num w:numId="3" w16cid:durableId="844367446">
    <w:abstractNumId w:val="0"/>
  </w:num>
  <w:num w:numId="4" w16cid:durableId="1719011147">
    <w:abstractNumId w:val="9"/>
  </w:num>
  <w:num w:numId="5" w16cid:durableId="79985180">
    <w:abstractNumId w:val="6"/>
    <w:lvlOverride w:ilvl="0">
      <w:startOverride w:val="1"/>
    </w:lvlOverride>
  </w:num>
  <w:num w:numId="6" w16cid:durableId="245458039">
    <w:abstractNumId w:val="7"/>
  </w:num>
  <w:num w:numId="7" w16cid:durableId="1860463696">
    <w:abstractNumId w:val="18"/>
  </w:num>
  <w:num w:numId="8" w16cid:durableId="66464455">
    <w:abstractNumId w:val="17"/>
  </w:num>
  <w:num w:numId="9" w16cid:durableId="1009408692">
    <w:abstractNumId w:val="4"/>
  </w:num>
  <w:num w:numId="10" w16cid:durableId="1585871156">
    <w:abstractNumId w:val="3"/>
  </w:num>
  <w:num w:numId="11" w16cid:durableId="904950444">
    <w:abstractNumId w:val="2"/>
  </w:num>
  <w:num w:numId="12" w16cid:durableId="998656342">
    <w:abstractNumId w:val="11"/>
  </w:num>
  <w:num w:numId="13" w16cid:durableId="2041472618">
    <w:abstractNumId w:val="15"/>
  </w:num>
  <w:num w:numId="14" w16cid:durableId="1226994130">
    <w:abstractNumId w:val="16"/>
  </w:num>
  <w:num w:numId="15" w16cid:durableId="917860463">
    <w:abstractNumId w:val="4"/>
  </w:num>
  <w:num w:numId="16" w16cid:durableId="1797404521">
    <w:abstractNumId w:val="5"/>
  </w:num>
  <w:num w:numId="17" w16cid:durableId="847796794">
    <w:abstractNumId w:val="12"/>
  </w:num>
  <w:num w:numId="18" w16cid:durableId="831214435">
    <w:abstractNumId w:val="10"/>
  </w:num>
  <w:num w:numId="19" w16cid:durableId="1025639356">
    <w:abstractNumId w:val="8"/>
  </w:num>
  <w:num w:numId="20" w16cid:durableId="1781030789">
    <w:abstractNumId w:val="1"/>
  </w:num>
  <w:num w:numId="21" w16cid:durableId="277685965">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6EE"/>
    <w:rsid w:val="0001188D"/>
    <w:rsid w:val="000118C2"/>
    <w:rsid w:val="00012608"/>
    <w:rsid w:val="000126D3"/>
    <w:rsid w:val="000127FE"/>
    <w:rsid w:val="000129B9"/>
    <w:rsid w:val="00012ECA"/>
    <w:rsid w:val="000130CA"/>
    <w:rsid w:val="00013366"/>
    <w:rsid w:val="000135DB"/>
    <w:rsid w:val="00013601"/>
    <w:rsid w:val="00013FEF"/>
    <w:rsid w:val="0001459D"/>
    <w:rsid w:val="00014796"/>
    <w:rsid w:val="000154C2"/>
    <w:rsid w:val="00015753"/>
    <w:rsid w:val="00015902"/>
    <w:rsid w:val="00015A1C"/>
    <w:rsid w:val="000164FB"/>
    <w:rsid w:val="00016A9A"/>
    <w:rsid w:val="00016C16"/>
    <w:rsid w:val="00016E91"/>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94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5077"/>
    <w:rsid w:val="00075548"/>
    <w:rsid w:val="00075648"/>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190"/>
    <w:rsid w:val="00080FF4"/>
    <w:rsid w:val="00081BC7"/>
    <w:rsid w:val="00081C1F"/>
    <w:rsid w:val="00081C2D"/>
    <w:rsid w:val="00081E3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F7B"/>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AD5"/>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AF"/>
    <w:rsid w:val="000D4F8B"/>
    <w:rsid w:val="000D548A"/>
    <w:rsid w:val="000D54FB"/>
    <w:rsid w:val="000D580C"/>
    <w:rsid w:val="000D6029"/>
    <w:rsid w:val="000D60C8"/>
    <w:rsid w:val="000D63FD"/>
    <w:rsid w:val="000D66B4"/>
    <w:rsid w:val="000D6915"/>
    <w:rsid w:val="000D6B5B"/>
    <w:rsid w:val="000D7110"/>
    <w:rsid w:val="000D7308"/>
    <w:rsid w:val="000D7521"/>
    <w:rsid w:val="000E021A"/>
    <w:rsid w:val="000E1047"/>
    <w:rsid w:val="000E13BE"/>
    <w:rsid w:val="000E199F"/>
    <w:rsid w:val="000E1CFB"/>
    <w:rsid w:val="000E210E"/>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7511"/>
    <w:rsid w:val="000E77BA"/>
    <w:rsid w:val="000E7869"/>
    <w:rsid w:val="000F04FD"/>
    <w:rsid w:val="000F0CC4"/>
    <w:rsid w:val="000F0D30"/>
    <w:rsid w:val="000F1022"/>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363E"/>
    <w:rsid w:val="00133950"/>
    <w:rsid w:val="00133AC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317A"/>
    <w:rsid w:val="00153A31"/>
    <w:rsid w:val="00153E26"/>
    <w:rsid w:val="00153F78"/>
    <w:rsid w:val="00153FEF"/>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2044"/>
    <w:rsid w:val="00162129"/>
    <w:rsid w:val="00162285"/>
    <w:rsid w:val="00162723"/>
    <w:rsid w:val="001627CB"/>
    <w:rsid w:val="0016336E"/>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5BA"/>
    <w:rsid w:val="001776EE"/>
    <w:rsid w:val="0017785F"/>
    <w:rsid w:val="0017794B"/>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64D"/>
    <w:rsid w:val="001B4ED3"/>
    <w:rsid w:val="001B51C8"/>
    <w:rsid w:val="001B54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30B"/>
    <w:rsid w:val="001D27A0"/>
    <w:rsid w:val="001D2FE8"/>
    <w:rsid w:val="001D309D"/>
    <w:rsid w:val="001D31D0"/>
    <w:rsid w:val="001D4711"/>
    <w:rsid w:val="001D501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8B7"/>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84D"/>
    <w:rsid w:val="00204C28"/>
    <w:rsid w:val="00204D0D"/>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0618"/>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31FB"/>
    <w:rsid w:val="002333FA"/>
    <w:rsid w:val="002338CB"/>
    <w:rsid w:val="002339AE"/>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ECF"/>
    <w:rsid w:val="002410DA"/>
    <w:rsid w:val="002411C1"/>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B44"/>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DB0"/>
    <w:rsid w:val="002662B7"/>
    <w:rsid w:val="00266CD3"/>
    <w:rsid w:val="00266E8C"/>
    <w:rsid w:val="00267D93"/>
    <w:rsid w:val="00267EDB"/>
    <w:rsid w:val="0027074A"/>
    <w:rsid w:val="0027138C"/>
    <w:rsid w:val="00271732"/>
    <w:rsid w:val="00271D39"/>
    <w:rsid w:val="0027200D"/>
    <w:rsid w:val="002724E0"/>
    <w:rsid w:val="002727FB"/>
    <w:rsid w:val="00272879"/>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4DF"/>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468A"/>
    <w:rsid w:val="00294936"/>
    <w:rsid w:val="00294BA0"/>
    <w:rsid w:val="00294CEC"/>
    <w:rsid w:val="002955B4"/>
    <w:rsid w:val="00295715"/>
    <w:rsid w:val="0029578C"/>
    <w:rsid w:val="00295AE3"/>
    <w:rsid w:val="00295B16"/>
    <w:rsid w:val="00295E68"/>
    <w:rsid w:val="00296045"/>
    <w:rsid w:val="0029626E"/>
    <w:rsid w:val="002963FE"/>
    <w:rsid w:val="0029677D"/>
    <w:rsid w:val="00296A1D"/>
    <w:rsid w:val="00296BFF"/>
    <w:rsid w:val="00296C43"/>
    <w:rsid w:val="00297100"/>
    <w:rsid w:val="0029786F"/>
    <w:rsid w:val="00297B7A"/>
    <w:rsid w:val="002A0E77"/>
    <w:rsid w:val="002A14BB"/>
    <w:rsid w:val="002A153F"/>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BBC"/>
    <w:rsid w:val="002B6BFC"/>
    <w:rsid w:val="002B6E97"/>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2E44"/>
    <w:rsid w:val="002C3375"/>
    <w:rsid w:val="002C3420"/>
    <w:rsid w:val="002C3DC5"/>
    <w:rsid w:val="002C42E2"/>
    <w:rsid w:val="002C46A9"/>
    <w:rsid w:val="002C4F71"/>
    <w:rsid w:val="002C5060"/>
    <w:rsid w:val="002C52C7"/>
    <w:rsid w:val="002C5385"/>
    <w:rsid w:val="002C5622"/>
    <w:rsid w:val="002C5BB9"/>
    <w:rsid w:val="002C6069"/>
    <w:rsid w:val="002C6558"/>
    <w:rsid w:val="002C6AB3"/>
    <w:rsid w:val="002C6CBE"/>
    <w:rsid w:val="002C72A3"/>
    <w:rsid w:val="002C7412"/>
    <w:rsid w:val="002C75F6"/>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22A4"/>
    <w:rsid w:val="002E43A0"/>
    <w:rsid w:val="002E4454"/>
    <w:rsid w:val="002E4903"/>
    <w:rsid w:val="002E4A53"/>
    <w:rsid w:val="002E541E"/>
    <w:rsid w:val="002E5F86"/>
    <w:rsid w:val="002E631C"/>
    <w:rsid w:val="002E6D0B"/>
    <w:rsid w:val="002E6D42"/>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60C"/>
    <w:rsid w:val="002F77F9"/>
    <w:rsid w:val="00300428"/>
    <w:rsid w:val="00300534"/>
    <w:rsid w:val="0030072E"/>
    <w:rsid w:val="003009E4"/>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7EC"/>
    <w:rsid w:val="00331E83"/>
    <w:rsid w:val="00331F98"/>
    <w:rsid w:val="00331FB7"/>
    <w:rsid w:val="003320F6"/>
    <w:rsid w:val="00333111"/>
    <w:rsid w:val="0033315D"/>
    <w:rsid w:val="00333726"/>
    <w:rsid w:val="003339D7"/>
    <w:rsid w:val="00333B35"/>
    <w:rsid w:val="0033431A"/>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235"/>
    <w:rsid w:val="00340554"/>
    <w:rsid w:val="00340FCB"/>
    <w:rsid w:val="00341395"/>
    <w:rsid w:val="003420CF"/>
    <w:rsid w:val="00342554"/>
    <w:rsid w:val="003425C3"/>
    <w:rsid w:val="00342ABA"/>
    <w:rsid w:val="00342CAA"/>
    <w:rsid w:val="00342F2D"/>
    <w:rsid w:val="003431E8"/>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9DD"/>
    <w:rsid w:val="00364CC9"/>
    <w:rsid w:val="00365345"/>
    <w:rsid w:val="0036548D"/>
    <w:rsid w:val="003654F8"/>
    <w:rsid w:val="0036587C"/>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8798D"/>
    <w:rsid w:val="00387A3B"/>
    <w:rsid w:val="00390B38"/>
    <w:rsid w:val="00391BA0"/>
    <w:rsid w:val="0039200D"/>
    <w:rsid w:val="003920C6"/>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76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BC5"/>
    <w:rsid w:val="003B21C8"/>
    <w:rsid w:val="003B2432"/>
    <w:rsid w:val="003B24D8"/>
    <w:rsid w:val="003B2DAA"/>
    <w:rsid w:val="003B35A7"/>
    <w:rsid w:val="003B3A67"/>
    <w:rsid w:val="003B3C59"/>
    <w:rsid w:val="003B40A1"/>
    <w:rsid w:val="003B4459"/>
    <w:rsid w:val="003B4C6C"/>
    <w:rsid w:val="003B5378"/>
    <w:rsid w:val="003B558B"/>
    <w:rsid w:val="003B59BD"/>
    <w:rsid w:val="003B5BB3"/>
    <w:rsid w:val="003B5CFC"/>
    <w:rsid w:val="003B6062"/>
    <w:rsid w:val="003B6CFC"/>
    <w:rsid w:val="003B6F9A"/>
    <w:rsid w:val="003B734B"/>
    <w:rsid w:val="003B7560"/>
    <w:rsid w:val="003B75DA"/>
    <w:rsid w:val="003B7A49"/>
    <w:rsid w:val="003B7A91"/>
    <w:rsid w:val="003B7B85"/>
    <w:rsid w:val="003B7D08"/>
    <w:rsid w:val="003B7FF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0FFB"/>
    <w:rsid w:val="003D1038"/>
    <w:rsid w:val="003D1152"/>
    <w:rsid w:val="003D19BB"/>
    <w:rsid w:val="003D1BFA"/>
    <w:rsid w:val="003D1D0C"/>
    <w:rsid w:val="003D2485"/>
    <w:rsid w:val="003D2933"/>
    <w:rsid w:val="003D29C5"/>
    <w:rsid w:val="003D2EDC"/>
    <w:rsid w:val="003D3521"/>
    <w:rsid w:val="003D3817"/>
    <w:rsid w:val="003D4086"/>
    <w:rsid w:val="003D4377"/>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2352"/>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B00"/>
    <w:rsid w:val="003F693C"/>
    <w:rsid w:val="003F7287"/>
    <w:rsid w:val="003F7856"/>
    <w:rsid w:val="003F7BE6"/>
    <w:rsid w:val="00400FC6"/>
    <w:rsid w:val="00400FD6"/>
    <w:rsid w:val="00400FFC"/>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5F6"/>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041"/>
    <w:rsid w:val="0047048A"/>
    <w:rsid w:val="00470D03"/>
    <w:rsid w:val="0047107E"/>
    <w:rsid w:val="00471446"/>
    <w:rsid w:val="00471A0B"/>
    <w:rsid w:val="00471F7A"/>
    <w:rsid w:val="00471FD5"/>
    <w:rsid w:val="004720F7"/>
    <w:rsid w:val="00472E37"/>
    <w:rsid w:val="00473053"/>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E8"/>
    <w:rsid w:val="00486A89"/>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5AC0"/>
    <w:rsid w:val="004A5CDD"/>
    <w:rsid w:val="004A62A0"/>
    <w:rsid w:val="004A68EB"/>
    <w:rsid w:val="004A6F98"/>
    <w:rsid w:val="004A7749"/>
    <w:rsid w:val="004A788E"/>
    <w:rsid w:val="004A78A2"/>
    <w:rsid w:val="004B030C"/>
    <w:rsid w:val="004B03E6"/>
    <w:rsid w:val="004B0D04"/>
    <w:rsid w:val="004B0E52"/>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2D2"/>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6E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2506"/>
    <w:rsid w:val="004E254A"/>
    <w:rsid w:val="004E36A2"/>
    <w:rsid w:val="004E3B42"/>
    <w:rsid w:val="004E3C56"/>
    <w:rsid w:val="004E3FF2"/>
    <w:rsid w:val="004E4742"/>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5A4"/>
    <w:rsid w:val="00505421"/>
    <w:rsid w:val="005055DB"/>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21B8"/>
    <w:rsid w:val="0052248B"/>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707"/>
    <w:rsid w:val="00530D64"/>
    <w:rsid w:val="00531508"/>
    <w:rsid w:val="0053197B"/>
    <w:rsid w:val="00531A84"/>
    <w:rsid w:val="00531C94"/>
    <w:rsid w:val="00531F23"/>
    <w:rsid w:val="0053223B"/>
    <w:rsid w:val="00532818"/>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3D"/>
    <w:rsid w:val="00561286"/>
    <w:rsid w:val="00561373"/>
    <w:rsid w:val="00561A59"/>
    <w:rsid w:val="00561C96"/>
    <w:rsid w:val="00561CDA"/>
    <w:rsid w:val="00561ED1"/>
    <w:rsid w:val="00562460"/>
    <w:rsid w:val="0056284B"/>
    <w:rsid w:val="00562EB9"/>
    <w:rsid w:val="00563D96"/>
    <w:rsid w:val="00563F1D"/>
    <w:rsid w:val="005656B0"/>
    <w:rsid w:val="00565916"/>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6F1"/>
    <w:rsid w:val="00580820"/>
    <w:rsid w:val="00580AFD"/>
    <w:rsid w:val="00580EFF"/>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50B"/>
    <w:rsid w:val="00592940"/>
    <w:rsid w:val="00592ABF"/>
    <w:rsid w:val="00592C26"/>
    <w:rsid w:val="00592CB1"/>
    <w:rsid w:val="00592D2B"/>
    <w:rsid w:val="00593768"/>
    <w:rsid w:val="00593AF9"/>
    <w:rsid w:val="00594162"/>
    <w:rsid w:val="00594396"/>
    <w:rsid w:val="0059463B"/>
    <w:rsid w:val="00594B07"/>
    <w:rsid w:val="00594C15"/>
    <w:rsid w:val="005952A6"/>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C6E"/>
    <w:rsid w:val="005B083D"/>
    <w:rsid w:val="005B0C78"/>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2767"/>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4A08"/>
    <w:rsid w:val="005F4E34"/>
    <w:rsid w:val="005F524F"/>
    <w:rsid w:val="005F6029"/>
    <w:rsid w:val="005F60E7"/>
    <w:rsid w:val="005F6717"/>
    <w:rsid w:val="005F6A1E"/>
    <w:rsid w:val="005F6A3B"/>
    <w:rsid w:val="005F7443"/>
    <w:rsid w:val="005F7732"/>
    <w:rsid w:val="005F7973"/>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7C5"/>
    <w:rsid w:val="00607836"/>
    <w:rsid w:val="00607E9B"/>
    <w:rsid w:val="00610438"/>
    <w:rsid w:val="0061099C"/>
    <w:rsid w:val="006111E0"/>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7147"/>
    <w:rsid w:val="006172F6"/>
    <w:rsid w:val="006179F8"/>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D8"/>
    <w:rsid w:val="00667F7C"/>
    <w:rsid w:val="00670651"/>
    <w:rsid w:val="006709A0"/>
    <w:rsid w:val="00670C56"/>
    <w:rsid w:val="00671221"/>
    <w:rsid w:val="00671898"/>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9A3"/>
    <w:rsid w:val="00675CCC"/>
    <w:rsid w:val="0067620A"/>
    <w:rsid w:val="00676364"/>
    <w:rsid w:val="0067654E"/>
    <w:rsid w:val="006766BE"/>
    <w:rsid w:val="006768CD"/>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A0549"/>
    <w:rsid w:val="006A0758"/>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83A"/>
    <w:rsid w:val="006E699D"/>
    <w:rsid w:val="006E6EB3"/>
    <w:rsid w:val="006E7266"/>
    <w:rsid w:val="006E737C"/>
    <w:rsid w:val="006E75D7"/>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E2"/>
    <w:rsid w:val="00715CA0"/>
    <w:rsid w:val="00715F25"/>
    <w:rsid w:val="00716140"/>
    <w:rsid w:val="00716B28"/>
    <w:rsid w:val="007172D0"/>
    <w:rsid w:val="0071741D"/>
    <w:rsid w:val="00717A36"/>
    <w:rsid w:val="00717CE1"/>
    <w:rsid w:val="007204B5"/>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5DC7"/>
    <w:rsid w:val="0072605D"/>
    <w:rsid w:val="0072663B"/>
    <w:rsid w:val="007268AF"/>
    <w:rsid w:val="007277F5"/>
    <w:rsid w:val="007278A5"/>
    <w:rsid w:val="00727996"/>
    <w:rsid w:val="00727B35"/>
    <w:rsid w:val="00730030"/>
    <w:rsid w:val="00730B8A"/>
    <w:rsid w:val="0073116A"/>
    <w:rsid w:val="00731ECF"/>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48A"/>
    <w:rsid w:val="007407F6"/>
    <w:rsid w:val="0074087C"/>
    <w:rsid w:val="00740BEF"/>
    <w:rsid w:val="00740C9E"/>
    <w:rsid w:val="0074120A"/>
    <w:rsid w:val="00741534"/>
    <w:rsid w:val="00741618"/>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628"/>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5AF"/>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FC6"/>
    <w:rsid w:val="007A4A52"/>
    <w:rsid w:val="007A5321"/>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C3"/>
    <w:rsid w:val="007B0E4C"/>
    <w:rsid w:val="007B10DC"/>
    <w:rsid w:val="007B13BD"/>
    <w:rsid w:val="007B196C"/>
    <w:rsid w:val="007B1AB2"/>
    <w:rsid w:val="007B1F65"/>
    <w:rsid w:val="007B20E8"/>
    <w:rsid w:val="007B2521"/>
    <w:rsid w:val="007B2C6D"/>
    <w:rsid w:val="007B2E63"/>
    <w:rsid w:val="007B2F35"/>
    <w:rsid w:val="007B30D9"/>
    <w:rsid w:val="007B3520"/>
    <w:rsid w:val="007B3D41"/>
    <w:rsid w:val="007B3EC6"/>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F53"/>
    <w:rsid w:val="00850FCE"/>
    <w:rsid w:val="00850FE6"/>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B64"/>
    <w:rsid w:val="00885BBC"/>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1BC9"/>
    <w:rsid w:val="008D1FC9"/>
    <w:rsid w:val="008D2198"/>
    <w:rsid w:val="008D2883"/>
    <w:rsid w:val="008D2B6D"/>
    <w:rsid w:val="008D341E"/>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509"/>
    <w:rsid w:val="008E5766"/>
    <w:rsid w:val="008E5D3F"/>
    <w:rsid w:val="008E5E80"/>
    <w:rsid w:val="008E60EB"/>
    <w:rsid w:val="008E626F"/>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648"/>
    <w:rsid w:val="008F2D49"/>
    <w:rsid w:val="008F3116"/>
    <w:rsid w:val="008F320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2763"/>
    <w:rsid w:val="00912D8C"/>
    <w:rsid w:val="00913149"/>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607A"/>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FD"/>
    <w:rsid w:val="00930E1A"/>
    <w:rsid w:val="0093193E"/>
    <w:rsid w:val="00931C3E"/>
    <w:rsid w:val="00931F9A"/>
    <w:rsid w:val="00931FE4"/>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2615"/>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F4B"/>
    <w:rsid w:val="00972180"/>
    <w:rsid w:val="009722C0"/>
    <w:rsid w:val="0097294C"/>
    <w:rsid w:val="009729D8"/>
    <w:rsid w:val="00972DB4"/>
    <w:rsid w:val="00972F09"/>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749"/>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488"/>
    <w:rsid w:val="009E1D87"/>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6B3"/>
    <w:rsid w:val="00A007EF"/>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7F"/>
    <w:rsid w:val="00A320D9"/>
    <w:rsid w:val="00A32A9D"/>
    <w:rsid w:val="00A32B0A"/>
    <w:rsid w:val="00A32D29"/>
    <w:rsid w:val="00A332F9"/>
    <w:rsid w:val="00A33AF8"/>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626"/>
    <w:rsid w:val="00A949CC"/>
    <w:rsid w:val="00A95282"/>
    <w:rsid w:val="00A953B0"/>
    <w:rsid w:val="00A95517"/>
    <w:rsid w:val="00A95BEF"/>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B29"/>
    <w:rsid w:val="00AB2C99"/>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AA7"/>
    <w:rsid w:val="00AC1C45"/>
    <w:rsid w:val="00AC1F31"/>
    <w:rsid w:val="00AC1FF9"/>
    <w:rsid w:val="00AC2484"/>
    <w:rsid w:val="00AC2590"/>
    <w:rsid w:val="00AC2A8F"/>
    <w:rsid w:val="00AC2F04"/>
    <w:rsid w:val="00AC308B"/>
    <w:rsid w:val="00AC314A"/>
    <w:rsid w:val="00AC359F"/>
    <w:rsid w:val="00AC42B5"/>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697"/>
    <w:rsid w:val="00AC7AE6"/>
    <w:rsid w:val="00AD02CF"/>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90F"/>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4B7"/>
    <w:rsid w:val="00AF051E"/>
    <w:rsid w:val="00AF06F0"/>
    <w:rsid w:val="00AF15C7"/>
    <w:rsid w:val="00AF3894"/>
    <w:rsid w:val="00AF3DC1"/>
    <w:rsid w:val="00AF3F6A"/>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5BA3"/>
    <w:rsid w:val="00B16031"/>
    <w:rsid w:val="00B160A2"/>
    <w:rsid w:val="00B16748"/>
    <w:rsid w:val="00B16802"/>
    <w:rsid w:val="00B16810"/>
    <w:rsid w:val="00B16D95"/>
    <w:rsid w:val="00B16E18"/>
    <w:rsid w:val="00B171A4"/>
    <w:rsid w:val="00B1736B"/>
    <w:rsid w:val="00B174AE"/>
    <w:rsid w:val="00B203DE"/>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3F9C"/>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E1"/>
    <w:rsid w:val="00B52FFB"/>
    <w:rsid w:val="00B532A3"/>
    <w:rsid w:val="00B53ED5"/>
    <w:rsid w:val="00B54010"/>
    <w:rsid w:val="00B542CD"/>
    <w:rsid w:val="00B54931"/>
    <w:rsid w:val="00B54CF6"/>
    <w:rsid w:val="00B54E4A"/>
    <w:rsid w:val="00B550E6"/>
    <w:rsid w:val="00B550F0"/>
    <w:rsid w:val="00B55DB0"/>
    <w:rsid w:val="00B56080"/>
    <w:rsid w:val="00B56167"/>
    <w:rsid w:val="00B563F1"/>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2C2"/>
    <w:rsid w:val="00B64327"/>
    <w:rsid w:val="00B64B06"/>
    <w:rsid w:val="00B64C0D"/>
    <w:rsid w:val="00B65172"/>
    <w:rsid w:val="00B65505"/>
    <w:rsid w:val="00B65A7D"/>
    <w:rsid w:val="00B65AF6"/>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C0"/>
    <w:rsid w:val="00B858D4"/>
    <w:rsid w:val="00B85DAE"/>
    <w:rsid w:val="00B860B9"/>
    <w:rsid w:val="00B864C0"/>
    <w:rsid w:val="00B864C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CF"/>
    <w:rsid w:val="00B94EFB"/>
    <w:rsid w:val="00B95451"/>
    <w:rsid w:val="00B955BF"/>
    <w:rsid w:val="00B959D1"/>
    <w:rsid w:val="00B962E2"/>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640"/>
    <w:rsid w:val="00BC47ED"/>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38DD"/>
    <w:rsid w:val="00BD3957"/>
    <w:rsid w:val="00BD40D2"/>
    <w:rsid w:val="00BD43F0"/>
    <w:rsid w:val="00BD49C7"/>
    <w:rsid w:val="00BD50C9"/>
    <w:rsid w:val="00BD514A"/>
    <w:rsid w:val="00BD5350"/>
    <w:rsid w:val="00BD5369"/>
    <w:rsid w:val="00BD5377"/>
    <w:rsid w:val="00BD5B0F"/>
    <w:rsid w:val="00BD5E44"/>
    <w:rsid w:val="00BD6078"/>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6079"/>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4D4"/>
    <w:rsid w:val="00C16CAA"/>
    <w:rsid w:val="00C16D0E"/>
    <w:rsid w:val="00C16E63"/>
    <w:rsid w:val="00C175BE"/>
    <w:rsid w:val="00C17623"/>
    <w:rsid w:val="00C178B0"/>
    <w:rsid w:val="00C178DB"/>
    <w:rsid w:val="00C17C0D"/>
    <w:rsid w:val="00C20219"/>
    <w:rsid w:val="00C20789"/>
    <w:rsid w:val="00C2090E"/>
    <w:rsid w:val="00C20E1F"/>
    <w:rsid w:val="00C2139D"/>
    <w:rsid w:val="00C21508"/>
    <w:rsid w:val="00C2159D"/>
    <w:rsid w:val="00C21EEE"/>
    <w:rsid w:val="00C22257"/>
    <w:rsid w:val="00C226F6"/>
    <w:rsid w:val="00C22F9B"/>
    <w:rsid w:val="00C23437"/>
    <w:rsid w:val="00C23D15"/>
    <w:rsid w:val="00C2431C"/>
    <w:rsid w:val="00C24EF2"/>
    <w:rsid w:val="00C253F5"/>
    <w:rsid w:val="00C25853"/>
    <w:rsid w:val="00C259DF"/>
    <w:rsid w:val="00C259EC"/>
    <w:rsid w:val="00C25B7D"/>
    <w:rsid w:val="00C25BA1"/>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6A1"/>
    <w:rsid w:val="00C37756"/>
    <w:rsid w:val="00C378B5"/>
    <w:rsid w:val="00C4003C"/>
    <w:rsid w:val="00C40044"/>
    <w:rsid w:val="00C4009D"/>
    <w:rsid w:val="00C40875"/>
    <w:rsid w:val="00C40C6D"/>
    <w:rsid w:val="00C412C6"/>
    <w:rsid w:val="00C417AF"/>
    <w:rsid w:val="00C420B5"/>
    <w:rsid w:val="00C421F3"/>
    <w:rsid w:val="00C42A46"/>
    <w:rsid w:val="00C42B14"/>
    <w:rsid w:val="00C4328E"/>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03E"/>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3F"/>
    <w:rsid w:val="00D06182"/>
    <w:rsid w:val="00D061E8"/>
    <w:rsid w:val="00D06460"/>
    <w:rsid w:val="00D06461"/>
    <w:rsid w:val="00D065E3"/>
    <w:rsid w:val="00D07146"/>
    <w:rsid w:val="00D0719C"/>
    <w:rsid w:val="00D07625"/>
    <w:rsid w:val="00D07D74"/>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2FB"/>
    <w:rsid w:val="00D41AAF"/>
    <w:rsid w:val="00D42123"/>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35F"/>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87E3E"/>
    <w:rsid w:val="00D90085"/>
    <w:rsid w:val="00D901F8"/>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504"/>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BC7"/>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3F0D"/>
    <w:rsid w:val="00E0416E"/>
    <w:rsid w:val="00E04208"/>
    <w:rsid w:val="00E04365"/>
    <w:rsid w:val="00E051F3"/>
    <w:rsid w:val="00E055DC"/>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D17"/>
    <w:rsid w:val="00E621EE"/>
    <w:rsid w:val="00E62355"/>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E4"/>
    <w:rsid w:val="00E74352"/>
    <w:rsid w:val="00E74856"/>
    <w:rsid w:val="00E7518B"/>
    <w:rsid w:val="00E75193"/>
    <w:rsid w:val="00E754EC"/>
    <w:rsid w:val="00E7554B"/>
    <w:rsid w:val="00E75A7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83A"/>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F05"/>
    <w:rsid w:val="00E923EE"/>
    <w:rsid w:val="00E9249A"/>
    <w:rsid w:val="00E925C3"/>
    <w:rsid w:val="00E92E20"/>
    <w:rsid w:val="00E9375D"/>
    <w:rsid w:val="00E93980"/>
    <w:rsid w:val="00E93D0C"/>
    <w:rsid w:val="00E93D45"/>
    <w:rsid w:val="00E94AC3"/>
    <w:rsid w:val="00E95568"/>
    <w:rsid w:val="00E95A42"/>
    <w:rsid w:val="00E95DC9"/>
    <w:rsid w:val="00E95F59"/>
    <w:rsid w:val="00E962EA"/>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DB0"/>
    <w:rsid w:val="00EB72B0"/>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41CC"/>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457"/>
    <w:rsid w:val="00EF7652"/>
    <w:rsid w:val="00EF7CAE"/>
    <w:rsid w:val="00F0064A"/>
    <w:rsid w:val="00F0069C"/>
    <w:rsid w:val="00F00733"/>
    <w:rsid w:val="00F00AD7"/>
    <w:rsid w:val="00F00BD0"/>
    <w:rsid w:val="00F01798"/>
    <w:rsid w:val="00F01885"/>
    <w:rsid w:val="00F020BB"/>
    <w:rsid w:val="00F0225B"/>
    <w:rsid w:val="00F0262F"/>
    <w:rsid w:val="00F02CFA"/>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6ED1"/>
    <w:rsid w:val="00F37034"/>
    <w:rsid w:val="00F370C3"/>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521E"/>
    <w:rsid w:val="00F45BAE"/>
    <w:rsid w:val="00F461DF"/>
    <w:rsid w:val="00F466D4"/>
    <w:rsid w:val="00F468BE"/>
    <w:rsid w:val="00F4706C"/>
    <w:rsid w:val="00F472A3"/>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FA"/>
    <w:rsid w:val="00F55D91"/>
    <w:rsid w:val="00F55E5E"/>
    <w:rsid w:val="00F569D5"/>
    <w:rsid w:val="00F56C7D"/>
    <w:rsid w:val="00F56DC1"/>
    <w:rsid w:val="00F56FEE"/>
    <w:rsid w:val="00F57CD4"/>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29EE"/>
    <w:rsid w:val="00F932B3"/>
    <w:rsid w:val="00F93415"/>
    <w:rsid w:val="00F936AD"/>
    <w:rsid w:val="00F9380E"/>
    <w:rsid w:val="00F9385E"/>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4BE"/>
    <w:rsid w:val="00FA44CA"/>
    <w:rsid w:val="00FA44FE"/>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A07"/>
    <w:rsid w:val="00FB5D5E"/>
    <w:rsid w:val="00FB63C4"/>
    <w:rsid w:val="00FB6425"/>
    <w:rsid w:val="00FB65A1"/>
    <w:rsid w:val="00FB7442"/>
    <w:rsid w:val="00FB7695"/>
    <w:rsid w:val="00FB7A7C"/>
    <w:rsid w:val="00FB7B3E"/>
    <w:rsid w:val="00FB7FDA"/>
    <w:rsid w:val="00FC0102"/>
    <w:rsid w:val="00FC0AA5"/>
    <w:rsid w:val="00FC0C73"/>
    <w:rsid w:val="00FC0C8C"/>
    <w:rsid w:val="00FC17CE"/>
    <w:rsid w:val="00FC18E9"/>
    <w:rsid w:val="00FC1F62"/>
    <w:rsid w:val="00FC2457"/>
    <w:rsid w:val="00FC303B"/>
    <w:rsid w:val="00FC3685"/>
    <w:rsid w:val="00FC37E5"/>
    <w:rsid w:val="00FC3956"/>
    <w:rsid w:val="00FC3B9D"/>
    <w:rsid w:val="00FC3C5D"/>
    <w:rsid w:val="00FC427B"/>
    <w:rsid w:val="00FC42D8"/>
    <w:rsid w:val="00FC4562"/>
    <w:rsid w:val="00FC468C"/>
    <w:rsid w:val="00FC49F6"/>
    <w:rsid w:val="00FC4C8C"/>
    <w:rsid w:val="00FC4D9F"/>
    <w:rsid w:val="00FC4F4D"/>
    <w:rsid w:val="00FC542B"/>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75C1"/>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列表段,—ñ弌"/>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Strong"/>
    <w:basedOn w:val="a0"/>
    <w:uiPriority w:val="22"/>
    <w:qFormat/>
    <w:locked/>
    <w:rsid w:val="00D2623D"/>
    <w:rPr>
      <w:b/>
      <w:bCs/>
    </w:rPr>
  </w:style>
  <w:style w:type="paragraph" w:customStyle="1" w:styleId="CRCoverPage">
    <w:name w:val="CR Cover Page"/>
    <w:qFormat/>
    <w:rsid w:val="00970E97"/>
    <w:pPr>
      <w:spacing w:before="0" w:after="120"/>
      <w:ind w:left="0" w:firstLine="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92006257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3926</TotalTime>
  <Pages>3</Pages>
  <Words>997</Words>
  <Characters>5689</Characters>
  <Application>Microsoft Office Word</Application>
  <DocSecurity>0</DocSecurity>
  <Lines>47</Lines>
  <Paragraphs>13</Paragraphs>
  <ScaleCrop>false</ScaleCrop>
  <Company>CMCC</Company>
  <LinksUpToDate>false</LinksUpToDate>
  <CharactersWithSpaces>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3549</cp:revision>
  <cp:lastPrinted>2013-04-02T02:18:00Z</cp:lastPrinted>
  <dcterms:created xsi:type="dcterms:W3CDTF">2019-08-16T08:26:00Z</dcterms:created>
  <dcterms:modified xsi:type="dcterms:W3CDTF">2023-02-17T06:21:00Z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